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D6" w:rsidRPr="0010073B" w:rsidRDefault="004B216F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64128" w:rsidRPr="0010073B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главы администрации муниципального образования</w:t>
      </w:r>
    </w:p>
    <w:p w:rsidR="00A64128" w:rsidRPr="0010073B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«Калмаюрское сельское поселение» Чердаклинского района</w:t>
      </w:r>
    </w:p>
    <w:p w:rsidR="00A64128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Ульяновской област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64128" w:rsidRPr="0017298C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8C">
        <w:rPr>
          <w:rFonts w:ascii="Times New Roman" w:hAnsi="Times New Roman" w:cs="Times New Roman"/>
          <w:b/>
          <w:sz w:val="28"/>
          <w:szCs w:val="28"/>
        </w:rPr>
        <w:t>за 201</w:t>
      </w:r>
      <w:r w:rsidR="007830E8">
        <w:rPr>
          <w:rFonts w:ascii="Times New Roman" w:hAnsi="Times New Roman" w:cs="Times New Roman"/>
          <w:b/>
          <w:sz w:val="28"/>
          <w:szCs w:val="28"/>
        </w:rPr>
        <w:t>8</w:t>
      </w:r>
      <w:r w:rsidRPr="0017298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4128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B23" w:rsidRDefault="00A64128" w:rsidP="005B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C45">
        <w:rPr>
          <w:rFonts w:ascii="Times New Roman" w:hAnsi="Times New Roman" w:cs="Times New Roman"/>
          <w:sz w:val="28"/>
          <w:szCs w:val="28"/>
        </w:rPr>
        <w:t xml:space="preserve">  </w:t>
      </w:r>
      <w:r w:rsidR="00F95EBB">
        <w:rPr>
          <w:rFonts w:ascii="Times New Roman" w:hAnsi="Times New Roman" w:cs="Times New Roman"/>
          <w:sz w:val="28"/>
          <w:szCs w:val="28"/>
        </w:rPr>
        <w:t>Уважаемые депутаты!</w:t>
      </w:r>
      <w:r w:rsidR="00195A35">
        <w:rPr>
          <w:rFonts w:ascii="Times New Roman" w:hAnsi="Times New Roman" w:cs="Times New Roman"/>
          <w:sz w:val="28"/>
          <w:szCs w:val="28"/>
        </w:rPr>
        <w:t xml:space="preserve"> </w:t>
      </w:r>
      <w:r w:rsidR="005B1B23">
        <w:rPr>
          <w:rFonts w:ascii="Times New Roman" w:hAnsi="Times New Roman" w:cs="Times New Roman"/>
          <w:sz w:val="28"/>
          <w:szCs w:val="28"/>
        </w:rPr>
        <w:t>Прошел еще один год нашей совместной деятельности.</w:t>
      </w:r>
      <w:r w:rsidR="00F95EBB">
        <w:rPr>
          <w:rFonts w:ascii="Times New Roman" w:hAnsi="Times New Roman" w:cs="Times New Roman"/>
          <w:sz w:val="28"/>
          <w:szCs w:val="28"/>
        </w:rPr>
        <w:t xml:space="preserve"> </w:t>
      </w:r>
      <w:r w:rsidR="007830E8">
        <w:rPr>
          <w:rFonts w:ascii="Times New Roman" w:hAnsi="Times New Roman" w:cs="Times New Roman"/>
          <w:sz w:val="28"/>
          <w:szCs w:val="28"/>
        </w:rPr>
        <w:t>2018</w:t>
      </w:r>
      <w:r w:rsidR="005B1B23">
        <w:rPr>
          <w:rFonts w:ascii="Times New Roman" w:hAnsi="Times New Roman" w:cs="Times New Roman"/>
          <w:sz w:val="28"/>
          <w:szCs w:val="28"/>
        </w:rPr>
        <w:t xml:space="preserve"> год не был насыщен политически з</w:t>
      </w:r>
      <w:r w:rsidR="006D7918">
        <w:rPr>
          <w:rFonts w:ascii="Times New Roman" w:hAnsi="Times New Roman" w:cs="Times New Roman"/>
          <w:sz w:val="28"/>
          <w:szCs w:val="28"/>
        </w:rPr>
        <w:t>начимыми мероприятиями, как 2017</w:t>
      </w:r>
      <w:r w:rsidR="005B1B23">
        <w:rPr>
          <w:rFonts w:ascii="Times New Roman" w:hAnsi="Times New Roman" w:cs="Times New Roman"/>
          <w:sz w:val="28"/>
          <w:szCs w:val="28"/>
        </w:rPr>
        <w:t xml:space="preserve"> год, поэтому вся работа администрации МО «Калмаюрское сельское поселение» как органа исполнительной власти на территории поселения, </w:t>
      </w:r>
      <w:r w:rsidR="004616F7">
        <w:rPr>
          <w:rFonts w:ascii="Times New Roman" w:hAnsi="Times New Roman" w:cs="Times New Roman"/>
          <w:sz w:val="28"/>
          <w:szCs w:val="28"/>
        </w:rPr>
        <w:t>строилась,</w:t>
      </w:r>
      <w:r w:rsidR="005B1B2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F95EBB">
        <w:rPr>
          <w:rFonts w:ascii="Times New Roman" w:hAnsi="Times New Roman" w:cs="Times New Roman"/>
          <w:sz w:val="28"/>
          <w:szCs w:val="28"/>
        </w:rPr>
        <w:t>, на стабилизацию.</w:t>
      </w:r>
    </w:p>
    <w:p w:rsidR="00F95EBB" w:rsidRPr="00F95EBB" w:rsidRDefault="00F95EBB" w:rsidP="005B1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28" w:rsidRPr="0010073B" w:rsidRDefault="00A64128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B">
        <w:rPr>
          <w:rFonts w:ascii="Times New Roman" w:hAnsi="Times New Roman" w:cs="Times New Roman"/>
          <w:b/>
          <w:sz w:val="28"/>
          <w:szCs w:val="28"/>
        </w:rPr>
        <w:t>I.   Общее положение</w:t>
      </w:r>
    </w:p>
    <w:p w:rsidR="005152E7" w:rsidRDefault="005152E7" w:rsidP="00B1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128" w:rsidRDefault="00A64128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3C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Территория</w:t>
      </w:r>
      <w:r w:rsidR="00D93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«Калмаюрское сельское поселение» (далее поселение) </w:t>
      </w:r>
      <w:r w:rsidR="00164B8B">
        <w:rPr>
          <w:rFonts w:ascii="Times New Roman" w:hAnsi="Times New Roman" w:cs="Times New Roman"/>
          <w:sz w:val="28"/>
          <w:szCs w:val="28"/>
        </w:rPr>
        <w:t>составляет 26222 га</w:t>
      </w:r>
      <w:proofErr w:type="gramStart"/>
      <w:r w:rsidR="005030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4B8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4B8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64B8B">
        <w:rPr>
          <w:rFonts w:ascii="Times New Roman" w:hAnsi="Times New Roman" w:cs="Times New Roman"/>
          <w:sz w:val="28"/>
          <w:szCs w:val="28"/>
        </w:rPr>
        <w:t>з которых земли насел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 w:rsidR="00164B8B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r w:rsidR="00D93C45">
        <w:rPr>
          <w:rFonts w:ascii="Times New Roman" w:hAnsi="Times New Roman" w:cs="Times New Roman"/>
          <w:sz w:val="28"/>
          <w:szCs w:val="28"/>
        </w:rPr>
        <w:t xml:space="preserve"> </w:t>
      </w:r>
      <w:r w:rsidR="00164B8B">
        <w:rPr>
          <w:rFonts w:ascii="Times New Roman" w:hAnsi="Times New Roman" w:cs="Times New Roman"/>
          <w:sz w:val="28"/>
          <w:szCs w:val="28"/>
        </w:rPr>
        <w:t>978 га, которые включают 7 насел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 w:rsidR="00164B8B">
        <w:rPr>
          <w:rFonts w:ascii="Times New Roman" w:hAnsi="Times New Roman" w:cs="Times New Roman"/>
          <w:sz w:val="28"/>
          <w:szCs w:val="28"/>
        </w:rPr>
        <w:t xml:space="preserve">нных пунктов </w:t>
      </w:r>
      <w:r w:rsidR="00D93C45">
        <w:rPr>
          <w:rFonts w:ascii="Times New Roman" w:hAnsi="Times New Roman" w:cs="Times New Roman"/>
          <w:sz w:val="28"/>
          <w:szCs w:val="28"/>
        </w:rPr>
        <w:t xml:space="preserve"> </w:t>
      </w:r>
      <w:r w:rsidR="00164B8B">
        <w:rPr>
          <w:rFonts w:ascii="Times New Roman" w:hAnsi="Times New Roman" w:cs="Times New Roman"/>
          <w:sz w:val="28"/>
          <w:szCs w:val="28"/>
        </w:rPr>
        <w:t>с общей численность 337</w:t>
      </w:r>
      <w:r w:rsidR="008B5696">
        <w:rPr>
          <w:rFonts w:ascii="Times New Roman" w:hAnsi="Times New Roman" w:cs="Times New Roman"/>
          <w:sz w:val="28"/>
          <w:szCs w:val="28"/>
        </w:rPr>
        <w:t>5</w:t>
      </w:r>
      <w:r w:rsidR="00164B8B">
        <w:rPr>
          <w:rFonts w:ascii="Times New Roman" w:hAnsi="Times New Roman" w:cs="Times New Roman"/>
          <w:sz w:val="28"/>
          <w:szCs w:val="28"/>
        </w:rPr>
        <w:t xml:space="preserve"> чел. (проживает</w:t>
      </w:r>
      <w:r w:rsidR="00D93C45">
        <w:rPr>
          <w:rFonts w:ascii="Times New Roman" w:hAnsi="Times New Roman" w:cs="Times New Roman"/>
          <w:sz w:val="28"/>
          <w:szCs w:val="28"/>
        </w:rPr>
        <w:t xml:space="preserve"> </w:t>
      </w:r>
      <w:r w:rsidR="00164B8B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164B8B" w:rsidRPr="0035632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93C45" w:rsidRPr="00356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B8B" w:rsidRPr="00356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="00114865" w:rsidRPr="00356324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616F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64B8B" w:rsidRPr="00356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чел.).</w:t>
      </w:r>
    </w:p>
    <w:p w:rsidR="00164B8B" w:rsidRDefault="00D93C45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Национальный  состав населения представлен следующим образом: русские- 30,9 %, татары-39,1%, чуваши- 16,4%, остальное население представлено 8 немногочисленными группами национальностей. Такой национальный  состав  накладывает  свой  отпечаток  и  ряд  особенностей  при  </w:t>
      </w:r>
      <w:r w:rsidR="008B5696">
        <w:rPr>
          <w:rFonts w:ascii="Times New Roman" w:hAnsi="Times New Roman" w:cs="Times New Roman"/>
          <w:sz w:val="28"/>
          <w:szCs w:val="28"/>
        </w:rPr>
        <w:t>решении организационных вопросов в решении</w:t>
      </w:r>
      <w:r w:rsidR="00B1516D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D93C45" w:rsidRDefault="00D93C45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9106E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  201</w:t>
      </w:r>
      <w:r w:rsidR="006D79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  на  террит</w:t>
      </w:r>
      <w:r w:rsidR="001148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 поселения  родилось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7918">
        <w:rPr>
          <w:rFonts w:ascii="Times New Roman" w:hAnsi="Times New Roman" w:cs="Times New Roman"/>
          <w:sz w:val="28"/>
          <w:szCs w:val="28"/>
        </w:rPr>
        <w:t>17</w:t>
      </w:r>
      <w:r w:rsidR="003376F7" w:rsidRPr="00C4038D">
        <w:rPr>
          <w:rFonts w:ascii="Times New Roman" w:hAnsi="Times New Roman" w:cs="Times New Roman"/>
          <w:sz w:val="28"/>
          <w:szCs w:val="28"/>
        </w:rPr>
        <w:t xml:space="preserve"> чел., умерло- </w:t>
      </w:r>
      <w:r w:rsidR="006D7918">
        <w:rPr>
          <w:rFonts w:ascii="Times New Roman" w:hAnsi="Times New Roman" w:cs="Times New Roman"/>
          <w:sz w:val="28"/>
          <w:szCs w:val="28"/>
        </w:rPr>
        <w:t>50</w:t>
      </w:r>
      <w:r w:rsidR="003376F7">
        <w:rPr>
          <w:rFonts w:ascii="Times New Roman" w:hAnsi="Times New Roman" w:cs="Times New Roman"/>
          <w:sz w:val="28"/>
          <w:szCs w:val="28"/>
        </w:rPr>
        <w:t xml:space="preserve"> чел., т</w:t>
      </w:r>
      <w:proofErr w:type="gramStart"/>
      <w:r w:rsidR="003376F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376F7">
        <w:rPr>
          <w:rFonts w:ascii="Times New Roman" w:hAnsi="Times New Roman" w:cs="Times New Roman"/>
          <w:sz w:val="28"/>
          <w:szCs w:val="28"/>
        </w:rPr>
        <w:t xml:space="preserve">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3376F7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3376F7">
        <w:rPr>
          <w:rFonts w:ascii="Times New Roman" w:hAnsi="Times New Roman" w:cs="Times New Roman"/>
          <w:sz w:val="28"/>
          <w:szCs w:val="28"/>
        </w:rPr>
        <w:t xml:space="preserve">отрицательная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3376F7">
        <w:rPr>
          <w:rFonts w:ascii="Times New Roman" w:hAnsi="Times New Roman" w:cs="Times New Roman"/>
          <w:sz w:val="28"/>
          <w:szCs w:val="28"/>
        </w:rPr>
        <w:t xml:space="preserve">демографическая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3376F7">
        <w:rPr>
          <w:rFonts w:ascii="Times New Roman" w:hAnsi="Times New Roman" w:cs="Times New Roman"/>
          <w:sz w:val="28"/>
          <w:szCs w:val="28"/>
        </w:rPr>
        <w:t>ситуация.</w:t>
      </w:r>
    </w:p>
    <w:p w:rsidR="003376F7" w:rsidRDefault="003376F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 w:rsidR="009106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На  территории  поселения  осуществляют свою деятельность  </w:t>
      </w:r>
      <w:r w:rsidR="002A1C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КФХ, </w:t>
      </w:r>
      <w:r w:rsidR="006D7918">
        <w:rPr>
          <w:rFonts w:ascii="Times New Roman" w:hAnsi="Times New Roman" w:cs="Times New Roman"/>
          <w:sz w:val="28"/>
          <w:szCs w:val="28"/>
        </w:rPr>
        <w:t xml:space="preserve">        6</w:t>
      </w:r>
      <w:r>
        <w:rPr>
          <w:rFonts w:ascii="Times New Roman" w:hAnsi="Times New Roman" w:cs="Times New Roman"/>
          <w:sz w:val="28"/>
          <w:szCs w:val="28"/>
        </w:rPr>
        <w:t xml:space="preserve"> сельхозпредприяти</w:t>
      </w:r>
      <w:r w:rsidR="002A1C6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15 индивидуальных предпринимателей, что  в  значительной  мере  влияет  на  занятость  населения  на  т</w:t>
      </w:r>
      <w:r w:rsidR="006D7918">
        <w:rPr>
          <w:rFonts w:ascii="Times New Roman" w:hAnsi="Times New Roman" w:cs="Times New Roman"/>
          <w:sz w:val="28"/>
          <w:szCs w:val="28"/>
        </w:rPr>
        <w:t>ерритории  поселения.  Более 350</w:t>
      </w:r>
      <w:r>
        <w:rPr>
          <w:rFonts w:ascii="Times New Roman" w:hAnsi="Times New Roman" w:cs="Times New Roman"/>
          <w:sz w:val="28"/>
          <w:szCs w:val="28"/>
        </w:rPr>
        <w:t xml:space="preserve"> человек  ежедневно  выезжает  на  работу  за  пределы  поселения.</w:t>
      </w:r>
      <w:r w:rsidR="005152E7">
        <w:rPr>
          <w:rFonts w:ascii="Times New Roman" w:hAnsi="Times New Roman" w:cs="Times New Roman"/>
          <w:sz w:val="28"/>
          <w:szCs w:val="28"/>
        </w:rPr>
        <w:t xml:space="preserve">  Официально  безработными  числятся  </w:t>
      </w:r>
      <w:r w:rsidR="006D7918">
        <w:rPr>
          <w:rFonts w:ascii="Times New Roman" w:hAnsi="Times New Roman" w:cs="Times New Roman"/>
          <w:sz w:val="28"/>
          <w:szCs w:val="28"/>
        </w:rPr>
        <w:t>5</w:t>
      </w:r>
      <w:r w:rsidR="00114865">
        <w:rPr>
          <w:rFonts w:ascii="Times New Roman" w:hAnsi="Times New Roman" w:cs="Times New Roman"/>
          <w:sz w:val="28"/>
          <w:szCs w:val="28"/>
        </w:rPr>
        <w:t xml:space="preserve"> </w:t>
      </w:r>
      <w:r w:rsidR="005152E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A1C60">
        <w:rPr>
          <w:rFonts w:ascii="Times New Roman" w:hAnsi="Times New Roman" w:cs="Times New Roman"/>
          <w:sz w:val="28"/>
          <w:szCs w:val="28"/>
        </w:rPr>
        <w:t>а</w:t>
      </w:r>
      <w:r w:rsidR="005152E7">
        <w:rPr>
          <w:rFonts w:ascii="Times New Roman" w:hAnsi="Times New Roman" w:cs="Times New Roman"/>
          <w:sz w:val="28"/>
          <w:szCs w:val="28"/>
        </w:rPr>
        <w:t>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 территории  поселения  имеется  развитая  социальная  инфраструктура: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школы – 3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сельские дома культуры – 5 ед.</w:t>
      </w:r>
      <w:r w:rsidR="0011486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14865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="00114865">
        <w:rPr>
          <w:rFonts w:ascii="Times New Roman" w:hAnsi="Times New Roman" w:cs="Times New Roman"/>
          <w:sz w:val="28"/>
          <w:szCs w:val="28"/>
        </w:rPr>
        <w:t xml:space="preserve"> – 1 ед.)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ФАП – 3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кабинет врача общей практики – 1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детские сады – 4 ед.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Протяж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нность  автомобильных  дорог  общего  пользования, местного  значе</w:t>
      </w:r>
      <w:r w:rsidR="006D7918">
        <w:rPr>
          <w:rFonts w:ascii="Times New Roman" w:hAnsi="Times New Roman" w:cs="Times New Roman"/>
          <w:sz w:val="28"/>
          <w:szCs w:val="28"/>
        </w:rPr>
        <w:t>ния – 37,5 км., из которых  18,3</w:t>
      </w:r>
      <w:r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тв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рдым  покрытием.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Общая  протяж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нность  водопровода  составляет  51,9 км.</w:t>
      </w:r>
      <w:r w:rsidR="002A1C60">
        <w:rPr>
          <w:rFonts w:ascii="Times New Roman" w:hAnsi="Times New Roman" w:cs="Times New Roman"/>
          <w:sz w:val="28"/>
          <w:szCs w:val="28"/>
        </w:rPr>
        <w:t xml:space="preserve">  На данное время дороги и водопровод являются собст</w:t>
      </w:r>
      <w:r w:rsidR="004616F7">
        <w:rPr>
          <w:rFonts w:ascii="Times New Roman" w:hAnsi="Times New Roman" w:cs="Times New Roman"/>
          <w:sz w:val="28"/>
          <w:szCs w:val="28"/>
        </w:rPr>
        <w:t>венностью Чердаклинского района, обслуживание данной системы осуществляется</w:t>
      </w:r>
      <w:r w:rsidR="007201CD">
        <w:rPr>
          <w:rFonts w:ascii="Times New Roman" w:hAnsi="Times New Roman" w:cs="Times New Roman"/>
          <w:sz w:val="28"/>
          <w:szCs w:val="28"/>
        </w:rPr>
        <w:t xml:space="preserve"> МУП ЖКХ «Калмаюрское сельское поселение».</w:t>
      </w:r>
      <w:r w:rsidR="004616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2E7" w:rsidRDefault="005152E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 населённые  пункты  имеют  автобусное  сообщение  с  районным  и  областным  центром.</w:t>
      </w:r>
    </w:p>
    <w:p w:rsidR="005152E7" w:rsidRPr="00257DC5" w:rsidRDefault="0035580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729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 нас</w:t>
      </w:r>
      <w:r w:rsidR="00CC4F39">
        <w:rPr>
          <w:rFonts w:ascii="Times New Roman" w:hAnsi="Times New Roman" w:cs="Times New Roman"/>
          <w:sz w:val="28"/>
          <w:szCs w:val="28"/>
        </w:rPr>
        <w:t>елённые  пункты  поселения  газифицирован</w:t>
      </w:r>
      <w:r>
        <w:rPr>
          <w:rFonts w:ascii="Times New Roman" w:hAnsi="Times New Roman" w:cs="Times New Roman"/>
          <w:sz w:val="28"/>
          <w:szCs w:val="28"/>
        </w:rPr>
        <w:t>ы  и  электрофицированны,  имеются  отделения почтовой  связи</w:t>
      </w:r>
      <w:r w:rsidR="00257DC5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  <w:r w:rsidR="00257DC5" w:rsidRPr="00257DC5">
        <w:rPr>
          <w:rFonts w:ascii="Times New Roman" w:hAnsi="Times New Roman" w:cs="Times New Roman"/>
          <w:sz w:val="28"/>
          <w:szCs w:val="28"/>
        </w:rPr>
        <w:t>О</w:t>
      </w:r>
      <w:r w:rsidRPr="00257DC5">
        <w:rPr>
          <w:rFonts w:ascii="Times New Roman" w:hAnsi="Times New Roman" w:cs="Times New Roman"/>
          <w:sz w:val="28"/>
          <w:szCs w:val="28"/>
        </w:rPr>
        <w:t>тделение</w:t>
      </w:r>
      <w:r w:rsidR="00257DC5" w:rsidRPr="00257DC5">
        <w:rPr>
          <w:rFonts w:ascii="Times New Roman" w:hAnsi="Times New Roman" w:cs="Times New Roman"/>
          <w:sz w:val="28"/>
          <w:szCs w:val="28"/>
        </w:rPr>
        <w:t xml:space="preserve"> </w:t>
      </w:r>
      <w:r w:rsidRPr="00257DC5">
        <w:rPr>
          <w:rFonts w:ascii="Times New Roman" w:hAnsi="Times New Roman" w:cs="Times New Roman"/>
          <w:sz w:val="28"/>
          <w:szCs w:val="28"/>
        </w:rPr>
        <w:t xml:space="preserve">  Сбербанка РФ</w:t>
      </w:r>
      <w:r w:rsidR="00257DC5" w:rsidRPr="00257DC5">
        <w:rPr>
          <w:rFonts w:ascii="Times New Roman" w:hAnsi="Times New Roman" w:cs="Times New Roman"/>
          <w:sz w:val="28"/>
          <w:szCs w:val="28"/>
        </w:rPr>
        <w:t xml:space="preserve"> имеется в селе Татарский</w:t>
      </w:r>
      <w:r w:rsidR="00257DC5">
        <w:rPr>
          <w:rFonts w:ascii="Times New Roman" w:hAnsi="Times New Roman" w:cs="Times New Roman"/>
          <w:sz w:val="28"/>
          <w:szCs w:val="28"/>
        </w:rPr>
        <w:t xml:space="preserve"> </w:t>
      </w:r>
      <w:r w:rsidR="00257DC5" w:rsidRPr="00257DC5">
        <w:rPr>
          <w:rFonts w:ascii="Times New Roman" w:hAnsi="Times New Roman" w:cs="Times New Roman"/>
          <w:sz w:val="28"/>
          <w:szCs w:val="28"/>
        </w:rPr>
        <w:t xml:space="preserve"> Калмаюр</w:t>
      </w:r>
      <w:r w:rsidR="00257DC5">
        <w:rPr>
          <w:rFonts w:ascii="Times New Roman" w:hAnsi="Times New Roman" w:cs="Times New Roman"/>
          <w:sz w:val="28"/>
          <w:szCs w:val="28"/>
        </w:rPr>
        <w:t>.</w:t>
      </w:r>
    </w:p>
    <w:p w:rsidR="00355807" w:rsidRDefault="00355807" w:rsidP="00B1328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Население  обеспечено  всеми  видами  продуктов  необходимых  для  жизнедеятельности.</w:t>
      </w:r>
    </w:p>
    <w:p w:rsidR="00355807" w:rsidRDefault="0035580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 администрации  муниципального  образования  «Калмаюрское сельское поселение»  по  исполнению  вопросов  местного  значения  вед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тся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разработанных  плановых  мероприятий  и  бюджету  поселения,  который  утвержд</w:t>
      </w:r>
      <w:r w:rsidR="00B1328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 Совет</w:t>
      </w:r>
      <w:r w:rsidR="00B1328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 муниципального  образования  «Калмаюрское сельское поселение».</w:t>
      </w:r>
    </w:p>
    <w:p w:rsidR="00355807" w:rsidRDefault="0035580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201</w:t>
      </w:r>
      <w:r w:rsidR="006D79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 было  проведено  </w:t>
      </w:r>
      <w:r w:rsidR="004E5A20">
        <w:rPr>
          <w:rFonts w:ascii="Times New Roman" w:hAnsi="Times New Roman" w:cs="Times New Roman"/>
          <w:sz w:val="28"/>
          <w:szCs w:val="28"/>
        </w:rPr>
        <w:t>1</w:t>
      </w:r>
      <w:r w:rsidR="00253BB1">
        <w:rPr>
          <w:rFonts w:ascii="Times New Roman" w:hAnsi="Times New Roman" w:cs="Times New Roman"/>
          <w:sz w:val="28"/>
          <w:szCs w:val="28"/>
        </w:rPr>
        <w:t>3  сходов  граждан</w:t>
      </w:r>
      <w:r w:rsidR="004E5A20">
        <w:rPr>
          <w:rFonts w:ascii="Times New Roman" w:hAnsi="Times New Roman" w:cs="Times New Roman"/>
          <w:sz w:val="28"/>
          <w:szCs w:val="28"/>
        </w:rPr>
        <w:t>, 2  раза  в  месяц  проводятся  совещания  при  главе  администрации  поселения  с  участием  в  них  администраторов  и  специалистов.</w:t>
      </w:r>
    </w:p>
    <w:p w:rsidR="004E5A20" w:rsidRDefault="004E5A20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 сходах  граждан  рассматривался  следующий  круг  вопросов:</w:t>
      </w:r>
    </w:p>
    <w:p w:rsidR="0017298C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благоустройство населённых пунктов поселения;</w:t>
      </w:r>
    </w:p>
    <w:p w:rsidR="0017298C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противопожарная безопасность  на территории  сёл;</w:t>
      </w:r>
    </w:p>
    <w:p w:rsidR="0017298C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</w:t>
      </w:r>
      <w:r w:rsidR="007201CD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14865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298C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водопользование на  территории  сёл;</w:t>
      </w:r>
    </w:p>
    <w:p w:rsidR="0017298C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внесение  изменений  в  Правила  благоустройства;</w:t>
      </w:r>
    </w:p>
    <w:p w:rsidR="00033DA0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ор</w:t>
      </w:r>
      <w:r w:rsidR="00253BB1">
        <w:rPr>
          <w:rFonts w:ascii="Times New Roman" w:hAnsi="Times New Roman" w:cs="Times New Roman"/>
          <w:sz w:val="28"/>
          <w:szCs w:val="28"/>
        </w:rPr>
        <w:t>ганизация  сбора  и вывоза  ТБО;</w:t>
      </w:r>
    </w:p>
    <w:p w:rsidR="00253BB1" w:rsidRDefault="00253BB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организация и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1CD" w:rsidRDefault="00253BB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</w:t>
      </w:r>
      <w:r w:rsidR="007201CD">
        <w:rPr>
          <w:rFonts w:ascii="Times New Roman" w:hAnsi="Times New Roman" w:cs="Times New Roman"/>
          <w:sz w:val="28"/>
          <w:szCs w:val="28"/>
        </w:rPr>
        <w:t xml:space="preserve"> году на территории Калмаюр</w:t>
      </w:r>
      <w:r w:rsidR="00AE28B5">
        <w:rPr>
          <w:rFonts w:ascii="Times New Roman" w:hAnsi="Times New Roman" w:cs="Times New Roman"/>
          <w:sz w:val="28"/>
          <w:szCs w:val="28"/>
        </w:rPr>
        <w:t>ского поселения  было создано 3</w:t>
      </w:r>
      <w:r w:rsidR="00720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1CD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="007201CD">
        <w:rPr>
          <w:rFonts w:ascii="Times New Roman" w:hAnsi="Times New Roman" w:cs="Times New Roman"/>
          <w:sz w:val="28"/>
          <w:szCs w:val="28"/>
        </w:rPr>
        <w:t xml:space="preserve"> – это в селе Андреевка</w:t>
      </w:r>
      <w:r w:rsidR="00AE28B5">
        <w:rPr>
          <w:rFonts w:ascii="Times New Roman" w:hAnsi="Times New Roman" w:cs="Times New Roman"/>
          <w:sz w:val="28"/>
          <w:szCs w:val="28"/>
        </w:rPr>
        <w:t>,</w:t>
      </w:r>
      <w:r w:rsidR="007201CD">
        <w:rPr>
          <w:rFonts w:ascii="Times New Roman" w:hAnsi="Times New Roman" w:cs="Times New Roman"/>
          <w:sz w:val="28"/>
          <w:szCs w:val="28"/>
        </w:rPr>
        <w:t xml:space="preserve"> </w:t>
      </w:r>
      <w:r w:rsidR="00AE28B5">
        <w:rPr>
          <w:rFonts w:ascii="Times New Roman" w:hAnsi="Times New Roman" w:cs="Times New Roman"/>
          <w:sz w:val="28"/>
          <w:szCs w:val="28"/>
        </w:rPr>
        <w:t>Уразгильдино и Коровино.</w:t>
      </w:r>
    </w:p>
    <w:p w:rsidR="00033DA0" w:rsidRPr="00F54522" w:rsidRDefault="0017298C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F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356324" w:rsidRPr="009B0E1A">
        <w:rPr>
          <w:rFonts w:ascii="Times New Roman" w:hAnsi="Times New Roman" w:cs="Times New Roman"/>
          <w:sz w:val="28"/>
          <w:szCs w:val="28"/>
        </w:rPr>
        <w:t>Большое значение при обсуждении вопросов было уделено ремонту дорог.</w:t>
      </w:r>
    </w:p>
    <w:p w:rsidR="00033DA0" w:rsidRPr="002D4521" w:rsidRDefault="00033DA0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F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B0E1A">
        <w:rPr>
          <w:rFonts w:ascii="Times New Roman" w:hAnsi="Times New Roman" w:cs="Times New Roman"/>
          <w:sz w:val="28"/>
          <w:szCs w:val="28"/>
        </w:rPr>
        <w:t>В  201</w:t>
      </w:r>
      <w:r w:rsidR="00AE28B5">
        <w:rPr>
          <w:rFonts w:ascii="Times New Roman" w:hAnsi="Times New Roman" w:cs="Times New Roman"/>
          <w:sz w:val="28"/>
          <w:szCs w:val="28"/>
        </w:rPr>
        <w:t>8</w:t>
      </w:r>
      <w:r w:rsidRPr="009B0E1A">
        <w:rPr>
          <w:rFonts w:ascii="Times New Roman" w:hAnsi="Times New Roman" w:cs="Times New Roman"/>
          <w:sz w:val="28"/>
          <w:szCs w:val="28"/>
        </w:rPr>
        <w:t xml:space="preserve"> году  было  введено  жилья</w:t>
      </w:r>
      <w:r w:rsidRPr="006E23F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AE28B5">
        <w:rPr>
          <w:rFonts w:ascii="Times New Roman" w:hAnsi="Times New Roman" w:cs="Times New Roman"/>
          <w:sz w:val="28"/>
          <w:szCs w:val="28"/>
        </w:rPr>
        <w:t>1126</w:t>
      </w:r>
      <w:r w:rsidRPr="002D4521">
        <w:rPr>
          <w:rFonts w:ascii="Times New Roman" w:hAnsi="Times New Roman" w:cs="Times New Roman"/>
          <w:sz w:val="28"/>
          <w:szCs w:val="28"/>
        </w:rPr>
        <w:t xml:space="preserve">  м²,  что  </w:t>
      </w:r>
      <w:r w:rsidR="002D4521" w:rsidRPr="002D4521">
        <w:rPr>
          <w:rFonts w:ascii="Times New Roman" w:hAnsi="Times New Roman" w:cs="Times New Roman"/>
          <w:sz w:val="28"/>
          <w:szCs w:val="28"/>
        </w:rPr>
        <w:t xml:space="preserve">на </w:t>
      </w:r>
      <w:r w:rsidR="00AE28B5">
        <w:rPr>
          <w:rFonts w:ascii="Times New Roman" w:hAnsi="Times New Roman" w:cs="Times New Roman"/>
          <w:sz w:val="28"/>
          <w:szCs w:val="28"/>
        </w:rPr>
        <w:t>35</w:t>
      </w:r>
      <w:r w:rsidR="002D4521" w:rsidRPr="002D4521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2D4521" w:rsidRPr="002D45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D4521" w:rsidRPr="002D45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750AB">
        <w:rPr>
          <w:rFonts w:ascii="Times New Roman" w:hAnsi="Times New Roman" w:cs="Times New Roman"/>
          <w:sz w:val="28"/>
          <w:szCs w:val="28"/>
        </w:rPr>
        <w:t>больше чем 2017</w:t>
      </w:r>
      <w:r w:rsidR="002D4521" w:rsidRPr="002D452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152E7" w:rsidRPr="002D4521" w:rsidRDefault="00033DA0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F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2D4521">
        <w:rPr>
          <w:rFonts w:ascii="Times New Roman" w:hAnsi="Times New Roman" w:cs="Times New Roman"/>
          <w:sz w:val="28"/>
          <w:szCs w:val="28"/>
        </w:rPr>
        <w:t>Выдано  справок</w:t>
      </w:r>
      <w:r w:rsidR="005152E7" w:rsidRPr="002D4521">
        <w:rPr>
          <w:rFonts w:ascii="Times New Roman" w:hAnsi="Times New Roman" w:cs="Times New Roman"/>
          <w:sz w:val="28"/>
          <w:szCs w:val="28"/>
        </w:rPr>
        <w:t xml:space="preserve">  </w:t>
      </w:r>
      <w:r w:rsidR="0010073B" w:rsidRPr="002D4521">
        <w:rPr>
          <w:rFonts w:ascii="Times New Roman" w:hAnsi="Times New Roman" w:cs="Times New Roman"/>
          <w:sz w:val="28"/>
          <w:szCs w:val="28"/>
        </w:rPr>
        <w:t xml:space="preserve">-  </w:t>
      </w:r>
      <w:r w:rsidR="00F54522" w:rsidRPr="002D4521">
        <w:rPr>
          <w:rFonts w:ascii="Times New Roman" w:hAnsi="Times New Roman" w:cs="Times New Roman"/>
          <w:sz w:val="28"/>
          <w:szCs w:val="28"/>
        </w:rPr>
        <w:t>2562</w:t>
      </w:r>
      <w:r w:rsidR="005152E7" w:rsidRPr="002D4521">
        <w:rPr>
          <w:rFonts w:ascii="Times New Roman" w:hAnsi="Times New Roman" w:cs="Times New Roman"/>
          <w:sz w:val="28"/>
          <w:szCs w:val="28"/>
        </w:rPr>
        <w:t xml:space="preserve"> </w:t>
      </w:r>
      <w:r w:rsidRPr="002D4521">
        <w:rPr>
          <w:rFonts w:ascii="Times New Roman" w:hAnsi="Times New Roman" w:cs="Times New Roman"/>
          <w:sz w:val="28"/>
          <w:szCs w:val="28"/>
        </w:rPr>
        <w:t xml:space="preserve">  штук</w:t>
      </w:r>
      <w:r w:rsidR="003A3E0C" w:rsidRPr="002D4521">
        <w:rPr>
          <w:rFonts w:ascii="Times New Roman" w:hAnsi="Times New Roman" w:cs="Times New Roman"/>
          <w:sz w:val="28"/>
          <w:szCs w:val="28"/>
        </w:rPr>
        <w:t>и</w:t>
      </w:r>
      <w:r w:rsidRPr="002D4521">
        <w:rPr>
          <w:rFonts w:ascii="Times New Roman" w:hAnsi="Times New Roman" w:cs="Times New Roman"/>
          <w:sz w:val="28"/>
          <w:szCs w:val="28"/>
        </w:rPr>
        <w:t>.</w:t>
      </w:r>
      <w:r w:rsidR="003A3E0C" w:rsidRPr="002D4521">
        <w:rPr>
          <w:rFonts w:ascii="Times New Roman" w:hAnsi="Times New Roman" w:cs="Times New Roman"/>
          <w:sz w:val="28"/>
          <w:szCs w:val="28"/>
        </w:rPr>
        <w:t xml:space="preserve"> Оказано  муниципальных  услуг – </w:t>
      </w:r>
      <w:r w:rsidR="00F54522" w:rsidRPr="002D4521">
        <w:rPr>
          <w:rFonts w:ascii="Times New Roman" w:hAnsi="Times New Roman" w:cs="Times New Roman"/>
          <w:sz w:val="28"/>
          <w:szCs w:val="28"/>
        </w:rPr>
        <w:t>2765</w:t>
      </w:r>
      <w:r w:rsidR="00356324" w:rsidRPr="002D4521">
        <w:rPr>
          <w:rFonts w:ascii="Times New Roman" w:hAnsi="Times New Roman" w:cs="Times New Roman"/>
          <w:sz w:val="28"/>
          <w:szCs w:val="28"/>
        </w:rPr>
        <w:t xml:space="preserve"> </w:t>
      </w:r>
      <w:r w:rsidR="003A3E0C" w:rsidRPr="002D4521">
        <w:rPr>
          <w:rFonts w:ascii="Times New Roman" w:hAnsi="Times New Roman" w:cs="Times New Roman"/>
          <w:sz w:val="28"/>
          <w:szCs w:val="28"/>
        </w:rPr>
        <w:t>единиц.</w:t>
      </w:r>
      <w:r w:rsidRPr="002D45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3DA0" w:rsidRDefault="00033DA0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Совершено  нотариальных  действий  </w:t>
      </w:r>
      <w:r w:rsidR="0010073B" w:rsidRPr="003D33DF">
        <w:rPr>
          <w:rFonts w:ascii="Times New Roman" w:hAnsi="Times New Roman" w:cs="Times New Roman"/>
          <w:sz w:val="28"/>
          <w:szCs w:val="28"/>
        </w:rPr>
        <w:t xml:space="preserve">- </w:t>
      </w:r>
      <w:r w:rsidR="000B3AF7">
        <w:rPr>
          <w:rFonts w:ascii="Times New Roman" w:hAnsi="Times New Roman" w:cs="Times New Roman"/>
          <w:sz w:val="28"/>
          <w:szCs w:val="28"/>
        </w:rPr>
        <w:t>60</w:t>
      </w:r>
      <w:r w:rsidR="003A3E0C" w:rsidRPr="003D33DF">
        <w:rPr>
          <w:rFonts w:ascii="Times New Roman" w:hAnsi="Times New Roman" w:cs="Times New Roman"/>
          <w:sz w:val="28"/>
          <w:szCs w:val="28"/>
        </w:rPr>
        <w:t xml:space="preserve"> </w:t>
      </w:r>
      <w:r w:rsidR="0010073B" w:rsidRPr="003D33DF">
        <w:rPr>
          <w:rFonts w:ascii="Times New Roman" w:hAnsi="Times New Roman" w:cs="Times New Roman"/>
          <w:sz w:val="28"/>
          <w:szCs w:val="28"/>
        </w:rPr>
        <w:t>ед.</w:t>
      </w:r>
    </w:p>
    <w:p w:rsidR="0010073B" w:rsidRDefault="0010073B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73B" w:rsidRPr="0040071B" w:rsidRDefault="0010073B" w:rsidP="001729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071B">
        <w:rPr>
          <w:rFonts w:ascii="Times New Roman" w:hAnsi="Times New Roman" w:cs="Times New Roman"/>
          <w:b/>
          <w:sz w:val="28"/>
          <w:szCs w:val="28"/>
          <w:u w:val="single"/>
        </w:rPr>
        <w:t>II.   Бюджет поселения</w:t>
      </w:r>
    </w:p>
    <w:p w:rsidR="0010073B" w:rsidRDefault="0010073B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4522" w:rsidRPr="002D4521" w:rsidRDefault="000B3AF7" w:rsidP="00F54522">
      <w:pPr>
        <w:tabs>
          <w:tab w:val="left" w:pos="7560"/>
          <w:tab w:val="left" w:pos="99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 2018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 год в бюджет муниципального образования «Калмаюрское сельское поселение» поступили собственные доходы в сумме </w:t>
      </w:r>
      <w:r>
        <w:rPr>
          <w:rFonts w:ascii="Times New Roman" w:eastAsia="Calibri" w:hAnsi="Times New Roman" w:cs="Times New Roman"/>
          <w:sz w:val="28"/>
          <w:szCs w:val="28"/>
        </w:rPr>
        <w:t>4200,6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руб. при плановом назначении  </w:t>
      </w:r>
      <w:r>
        <w:rPr>
          <w:rFonts w:ascii="Times New Roman" w:eastAsia="Calibri" w:hAnsi="Times New Roman" w:cs="Times New Roman"/>
          <w:sz w:val="28"/>
          <w:szCs w:val="28"/>
        </w:rPr>
        <w:t>2872,5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F54522" w:rsidRPr="002D452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уб. Выполнение составило  </w:t>
      </w:r>
      <w:r>
        <w:rPr>
          <w:rFonts w:ascii="Times New Roman" w:eastAsia="Calibri" w:hAnsi="Times New Roman" w:cs="Times New Roman"/>
          <w:sz w:val="28"/>
          <w:szCs w:val="28"/>
        </w:rPr>
        <w:t>146,3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>%.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денежном выражении это составило 1329,1 тыс. руб.</w:t>
      </w:r>
    </w:p>
    <w:p w:rsidR="00F54522" w:rsidRPr="002D4521" w:rsidRDefault="000B3AF7" w:rsidP="00F5452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За январь-декабрь 2018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 года  бюджетное назначение по </w:t>
      </w:r>
      <w:r w:rsidR="00F54522" w:rsidRPr="002D452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налогу на доходы физических лиц 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выполнено на </w:t>
      </w:r>
      <w:r>
        <w:rPr>
          <w:rFonts w:ascii="Times New Roman" w:eastAsia="Calibri" w:hAnsi="Times New Roman" w:cs="Times New Roman"/>
          <w:sz w:val="28"/>
          <w:szCs w:val="28"/>
        </w:rPr>
        <w:t>159,1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%. Фактическое поступление составило </w:t>
      </w:r>
      <w:r>
        <w:rPr>
          <w:rFonts w:ascii="Times New Roman" w:eastAsia="Calibri" w:hAnsi="Times New Roman" w:cs="Times New Roman"/>
          <w:sz w:val="28"/>
          <w:szCs w:val="28"/>
        </w:rPr>
        <w:t>677,3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руб. к плановым </w:t>
      </w:r>
      <w:r>
        <w:rPr>
          <w:rFonts w:ascii="Times New Roman" w:eastAsia="Calibri" w:hAnsi="Times New Roman" w:cs="Times New Roman"/>
          <w:sz w:val="28"/>
          <w:szCs w:val="28"/>
        </w:rPr>
        <w:t>425,7 тыс. рублей, в 2017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 году за аналогичный период поступило </w:t>
      </w:r>
      <w:r>
        <w:rPr>
          <w:rFonts w:ascii="Times New Roman" w:eastAsia="Calibri" w:hAnsi="Times New Roman" w:cs="Times New Roman"/>
          <w:sz w:val="28"/>
          <w:szCs w:val="28"/>
        </w:rPr>
        <w:t>425,7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руб. Темп роста к прошлому году составляет </w:t>
      </w:r>
      <w:r>
        <w:rPr>
          <w:rFonts w:ascii="Times New Roman" w:eastAsia="Calibri" w:hAnsi="Times New Roman" w:cs="Times New Roman"/>
          <w:sz w:val="28"/>
          <w:szCs w:val="28"/>
        </w:rPr>
        <w:t>159,1</w:t>
      </w:r>
      <w:r w:rsidR="00F54522" w:rsidRPr="002D4521">
        <w:rPr>
          <w:rFonts w:ascii="Times New Roman" w:eastAsia="Calibri" w:hAnsi="Times New Roman" w:cs="Times New Roman"/>
          <w:sz w:val="28"/>
          <w:szCs w:val="28"/>
        </w:rPr>
        <w:t xml:space="preserve">%. По всем организациям наблюдается рост по ФОТ. </w:t>
      </w:r>
    </w:p>
    <w:p w:rsidR="00F54522" w:rsidRPr="00823F05" w:rsidRDefault="00F54522" w:rsidP="00F5452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F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Поступление  в бюджет муниципального образования «Калмаюрское сельское поселение»  </w:t>
      </w:r>
      <w:r w:rsidRPr="00823F05">
        <w:rPr>
          <w:rFonts w:ascii="Times New Roman" w:eastAsia="Calibri" w:hAnsi="Times New Roman" w:cs="Times New Roman"/>
          <w:b/>
          <w:sz w:val="28"/>
          <w:szCs w:val="28"/>
          <w:u w:val="single"/>
        </w:rPr>
        <w:t>сельскохозяйственного налога</w:t>
      </w:r>
      <w:r w:rsidRPr="00823F05">
        <w:rPr>
          <w:rFonts w:ascii="Times New Roman" w:eastAsia="Calibri" w:hAnsi="Times New Roman" w:cs="Times New Roman"/>
          <w:sz w:val="28"/>
          <w:szCs w:val="28"/>
        </w:rPr>
        <w:t xml:space="preserve">  составило за отчетный период </w:t>
      </w:r>
      <w:r w:rsidR="000B3AF7" w:rsidRPr="00823F05">
        <w:rPr>
          <w:rFonts w:ascii="Times New Roman" w:eastAsia="Calibri" w:hAnsi="Times New Roman" w:cs="Times New Roman"/>
          <w:sz w:val="28"/>
          <w:szCs w:val="28"/>
        </w:rPr>
        <w:t>306,0</w:t>
      </w:r>
      <w:r w:rsidRPr="00823F05">
        <w:rPr>
          <w:rFonts w:ascii="Times New Roman" w:eastAsia="Calibri" w:hAnsi="Times New Roman" w:cs="Times New Roman"/>
          <w:sz w:val="28"/>
          <w:szCs w:val="28"/>
        </w:rPr>
        <w:t xml:space="preserve"> тыс.  руб., при плановом назначении </w:t>
      </w:r>
      <w:r w:rsidR="000B3AF7" w:rsidRPr="00823F05">
        <w:rPr>
          <w:rFonts w:ascii="Times New Roman" w:eastAsia="Calibri" w:hAnsi="Times New Roman" w:cs="Times New Roman"/>
          <w:sz w:val="28"/>
          <w:szCs w:val="28"/>
        </w:rPr>
        <w:t>306,0</w:t>
      </w:r>
      <w:r w:rsidRPr="00823F05">
        <w:rPr>
          <w:rFonts w:ascii="Times New Roman" w:eastAsia="Calibri" w:hAnsi="Times New Roman" w:cs="Times New Roman"/>
          <w:sz w:val="28"/>
          <w:szCs w:val="28"/>
        </w:rPr>
        <w:t xml:space="preserve"> тыс. руб.   Выполнение составило </w:t>
      </w:r>
      <w:r w:rsidR="000B3AF7" w:rsidRPr="00823F05">
        <w:rPr>
          <w:rFonts w:ascii="Times New Roman" w:eastAsia="Calibri" w:hAnsi="Times New Roman" w:cs="Times New Roman"/>
          <w:sz w:val="28"/>
          <w:szCs w:val="28"/>
        </w:rPr>
        <w:t>100</w:t>
      </w:r>
      <w:r w:rsidRPr="00823F05">
        <w:rPr>
          <w:rFonts w:ascii="Times New Roman" w:eastAsia="Calibri" w:hAnsi="Times New Roman" w:cs="Times New Roman"/>
          <w:sz w:val="28"/>
          <w:szCs w:val="28"/>
        </w:rPr>
        <w:t xml:space="preserve">%. Налог поступил от ООО «Птицефабрика </w:t>
      </w:r>
      <w:proofErr w:type="spellStart"/>
      <w:r w:rsidRPr="00823F05">
        <w:rPr>
          <w:rFonts w:ascii="Times New Roman" w:eastAsia="Calibri" w:hAnsi="Times New Roman" w:cs="Times New Roman"/>
          <w:sz w:val="28"/>
          <w:szCs w:val="28"/>
        </w:rPr>
        <w:t>Симбирская</w:t>
      </w:r>
      <w:proofErr w:type="spellEnd"/>
      <w:r w:rsidRPr="00823F05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r w:rsidR="00823F05" w:rsidRPr="00823F05">
        <w:rPr>
          <w:rFonts w:ascii="Times New Roman" w:eastAsia="Calibri" w:hAnsi="Times New Roman" w:cs="Times New Roman"/>
          <w:sz w:val="28"/>
          <w:szCs w:val="28"/>
        </w:rPr>
        <w:t>301,2</w:t>
      </w:r>
      <w:r w:rsidRPr="00823F05">
        <w:rPr>
          <w:rFonts w:ascii="Times New Roman" w:eastAsia="Calibri" w:hAnsi="Times New Roman" w:cs="Times New Roman"/>
          <w:sz w:val="28"/>
          <w:szCs w:val="28"/>
        </w:rPr>
        <w:t>тыс. руб.</w:t>
      </w:r>
      <w:proofErr w:type="gramStart"/>
      <w:r w:rsidR="00823F05" w:rsidRPr="00823F05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="00823F05" w:rsidRPr="00823F05">
        <w:rPr>
          <w:rFonts w:ascii="Times New Roman" w:eastAsia="Calibri" w:hAnsi="Times New Roman" w:cs="Times New Roman"/>
          <w:sz w:val="28"/>
          <w:szCs w:val="28"/>
        </w:rPr>
        <w:t xml:space="preserve">   ООО «Золотой теленок»- 4,8 тыс. руб.</w:t>
      </w:r>
    </w:p>
    <w:p w:rsidR="00F54522" w:rsidRPr="002D4521" w:rsidRDefault="00F54522" w:rsidP="00F54522">
      <w:pPr>
        <w:tabs>
          <w:tab w:val="left" w:pos="7560"/>
          <w:tab w:val="left" w:pos="99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 Поступление  в бюджет муниципального образования «Калмаюрское сельское поселение»  </w:t>
      </w:r>
      <w:r w:rsidRPr="002D4521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  налога  на  имущество   физических  лиц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 составило за отчетный период </w:t>
      </w:r>
      <w:r w:rsidR="000B3AF7">
        <w:rPr>
          <w:rFonts w:ascii="Times New Roman" w:eastAsia="Calibri" w:hAnsi="Times New Roman" w:cs="Times New Roman"/>
          <w:sz w:val="28"/>
          <w:szCs w:val="28"/>
        </w:rPr>
        <w:t>485,1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  руб. к плану </w:t>
      </w:r>
      <w:r w:rsidR="000B3AF7">
        <w:rPr>
          <w:rFonts w:ascii="Times New Roman" w:eastAsia="Calibri" w:hAnsi="Times New Roman" w:cs="Times New Roman"/>
          <w:sz w:val="28"/>
          <w:szCs w:val="28"/>
        </w:rPr>
        <w:t>270,0 тыс. руб</w:t>
      </w:r>
      <w:proofErr w:type="gramStart"/>
      <w:r w:rsidR="000B3AF7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="000B3AF7">
        <w:rPr>
          <w:rFonts w:ascii="Times New Roman" w:eastAsia="Calibri" w:hAnsi="Times New Roman" w:cs="Times New Roman"/>
          <w:sz w:val="28"/>
          <w:szCs w:val="28"/>
        </w:rPr>
        <w:t>В 2017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году поступления составили </w:t>
      </w:r>
      <w:r w:rsidR="00122AE5">
        <w:rPr>
          <w:rFonts w:ascii="Times New Roman" w:eastAsia="Calibri" w:hAnsi="Times New Roman" w:cs="Times New Roman"/>
          <w:sz w:val="28"/>
          <w:szCs w:val="28"/>
        </w:rPr>
        <w:t>452,5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рублей. В бюджет поступают </w:t>
      </w:r>
      <w:r w:rsidR="00122AE5">
        <w:rPr>
          <w:rFonts w:ascii="Times New Roman" w:eastAsia="Calibri" w:hAnsi="Times New Roman" w:cs="Times New Roman"/>
          <w:sz w:val="28"/>
          <w:szCs w:val="28"/>
        </w:rPr>
        <w:t>налоги от физических лиц за 2017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год и долги прошлых лет.</w:t>
      </w:r>
    </w:p>
    <w:p w:rsidR="00F54522" w:rsidRPr="002D4521" w:rsidRDefault="00F54522" w:rsidP="00F54522">
      <w:pPr>
        <w:tabs>
          <w:tab w:val="left" w:pos="7560"/>
          <w:tab w:val="left" w:pos="99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Плановое  назначение по </w:t>
      </w:r>
      <w:r w:rsidRPr="002D4521">
        <w:rPr>
          <w:rFonts w:ascii="Times New Roman" w:eastAsia="Calibri" w:hAnsi="Times New Roman" w:cs="Times New Roman"/>
          <w:b/>
          <w:sz w:val="28"/>
          <w:szCs w:val="28"/>
          <w:u w:val="single"/>
        </w:rPr>
        <w:t>земельному  налогу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22AE5">
        <w:rPr>
          <w:rFonts w:ascii="Times New Roman" w:eastAsia="Calibri" w:hAnsi="Times New Roman" w:cs="Times New Roman"/>
          <w:sz w:val="28"/>
          <w:szCs w:val="28"/>
        </w:rPr>
        <w:t>1901,8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руб.,  фактическое поступление составило </w:t>
      </w:r>
      <w:r w:rsidR="00122AE5">
        <w:rPr>
          <w:rFonts w:ascii="Times New Roman" w:eastAsia="Calibri" w:hAnsi="Times New Roman" w:cs="Times New Roman"/>
          <w:sz w:val="28"/>
          <w:szCs w:val="28"/>
        </w:rPr>
        <w:t>2492,6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122AE5">
        <w:rPr>
          <w:rFonts w:ascii="Times New Roman" w:eastAsia="Calibri" w:hAnsi="Times New Roman" w:cs="Times New Roman"/>
          <w:sz w:val="28"/>
          <w:szCs w:val="28"/>
        </w:rPr>
        <w:t xml:space="preserve"> руб. За аналогичный период 2017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года в бюджет поступила сумма </w:t>
      </w:r>
      <w:r w:rsidR="00122AE5">
        <w:rPr>
          <w:rFonts w:ascii="Times New Roman" w:eastAsia="Calibri" w:hAnsi="Times New Roman" w:cs="Times New Roman"/>
          <w:sz w:val="28"/>
          <w:szCs w:val="28"/>
        </w:rPr>
        <w:t>1776,1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руб. Отклонение составляет </w:t>
      </w:r>
      <w:r w:rsidR="00122AE5">
        <w:rPr>
          <w:rFonts w:ascii="Times New Roman" w:eastAsia="Calibri" w:hAnsi="Times New Roman" w:cs="Times New Roman"/>
          <w:sz w:val="28"/>
          <w:szCs w:val="28"/>
        </w:rPr>
        <w:t>716,5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="00122AE5">
        <w:rPr>
          <w:rFonts w:ascii="Times New Roman" w:eastAsia="Calibri" w:hAnsi="Times New Roman" w:cs="Times New Roman"/>
          <w:sz w:val="28"/>
          <w:szCs w:val="28"/>
        </w:rPr>
        <w:t xml:space="preserve">До сих пор остаются невыясненными </w:t>
      </w:r>
      <w:r w:rsidR="00CC4F39">
        <w:rPr>
          <w:rFonts w:ascii="Times New Roman" w:eastAsia="Calibri" w:hAnsi="Times New Roman" w:cs="Times New Roman"/>
          <w:sz w:val="28"/>
          <w:szCs w:val="28"/>
        </w:rPr>
        <w:t>налоги,</w:t>
      </w:r>
      <w:r w:rsidR="00122AE5">
        <w:rPr>
          <w:rFonts w:ascii="Times New Roman" w:eastAsia="Calibri" w:hAnsi="Times New Roman" w:cs="Times New Roman"/>
          <w:sz w:val="28"/>
          <w:szCs w:val="28"/>
        </w:rPr>
        <w:t xml:space="preserve"> поступающие от ООО «УАЗ».</w:t>
      </w:r>
    </w:p>
    <w:p w:rsidR="00F54522" w:rsidRPr="002D4521" w:rsidRDefault="00F54522" w:rsidP="00F54522">
      <w:pPr>
        <w:tabs>
          <w:tab w:val="left" w:pos="7560"/>
          <w:tab w:val="left" w:pos="990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Ведется работа с гражданами, имеющими задолженность по налогам, в </w:t>
      </w:r>
      <w:r w:rsidR="00122AE5">
        <w:rPr>
          <w:rFonts w:ascii="Times New Roman" w:eastAsia="Calibri" w:hAnsi="Times New Roman" w:cs="Times New Roman"/>
          <w:sz w:val="28"/>
          <w:szCs w:val="28"/>
        </w:rPr>
        <w:t>бюджет поступают платежи за 2017</w:t>
      </w:r>
      <w:r w:rsidR="00BD7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год и долги прошлых лет.</w:t>
      </w:r>
    </w:p>
    <w:p w:rsidR="00F54522" w:rsidRDefault="00F54522" w:rsidP="00F545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Поступление  в бюджет муниципального образования «Калмаюрское сельское поселение»  </w:t>
      </w:r>
      <w:r w:rsidRPr="002D4521">
        <w:rPr>
          <w:rFonts w:ascii="Times New Roman" w:eastAsia="Calibri" w:hAnsi="Times New Roman" w:cs="Times New Roman"/>
          <w:b/>
          <w:sz w:val="28"/>
          <w:szCs w:val="28"/>
          <w:u w:val="single"/>
        </w:rPr>
        <w:t>госпошлины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 составило за отчетный период </w:t>
      </w:r>
      <w:r w:rsidR="00BD74AE">
        <w:rPr>
          <w:rFonts w:ascii="Times New Roman" w:eastAsia="Calibri" w:hAnsi="Times New Roman" w:cs="Times New Roman"/>
          <w:sz w:val="28"/>
          <w:szCs w:val="28"/>
        </w:rPr>
        <w:t>9,7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  руб., при плановом назначении </w:t>
      </w:r>
      <w:r w:rsidR="00BD74AE">
        <w:rPr>
          <w:rFonts w:ascii="Times New Roman" w:eastAsia="Calibri" w:hAnsi="Times New Roman" w:cs="Times New Roman"/>
          <w:sz w:val="28"/>
          <w:szCs w:val="28"/>
        </w:rPr>
        <w:t>8,1</w:t>
      </w:r>
      <w:r w:rsidRPr="002D4521">
        <w:rPr>
          <w:rFonts w:ascii="Times New Roman" w:eastAsia="Calibri" w:hAnsi="Times New Roman" w:cs="Times New Roman"/>
          <w:sz w:val="28"/>
          <w:szCs w:val="28"/>
        </w:rPr>
        <w:t xml:space="preserve"> тыс. руб.   Выполнение составило </w:t>
      </w:r>
      <w:r w:rsidR="00BD74AE">
        <w:rPr>
          <w:rFonts w:ascii="Times New Roman" w:eastAsia="Calibri" w:hAnsi="Times New Roman" w:cs="Times New Roman"/>
          <w:sz w:val="28"/>
          <w:szCs w:val="28"/>
        </w:rPr>
        <w:t>119,8</w:t>
      </w:r>
      <w:r w:rsidRPr="002D4521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54522" w:rsidRPr="00A13090" w:rsidRDefault="00BD74AE" w:rsidP="00A130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2D45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на основании судебного решения было признано право собственности на 30 земельных долей,</w:t>
      </w:r>
      <w:r w:rsidR="00CC4F39">
        <w:rPr>
          <w:rFonts w:ascii="Times New Roman" w:hAnsi="Times New Roman" w:cs="Times New Roman"/>
          <w:sz w:val="28"/>
          <w:szCs w:val="28"/>
        </w:rPr>
        <w:t xml:space="preserve"> которые были передан</w:t>
      </w:r>
      <w:proofErr w:type="gramStart"/>
      <w:r w:rsidR="00CC4F39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CC4F39">
        <w:rPr>
          <w:rFonts w:ascii="Times New Roman" w:hAnsi="Times New Roman" w:cs="Times New Roman"/>
          <w:sz w:val="28"/>
          <w:szCs w:val="28"/>
        </w:rPr>
        <w:t xml:space="preserve"> «Золотой теленок».</w:t>
      </w:r>
    </w:p>
    <w:p w:rsidR="00CD6EF2" w:rsidRPr="005B1B23" w:rsidRDefault="00CD6EF2" w:rsidP="00CD6EF2">
      <w:pPr>
        <w:shd w:val="clear" w:color="auto" w:fill="FFFFFF"/>
        <w:ind w:left="-284" w:right="-170" w:firstLine="284"/>
        <w:jc w:val="both"/>
        <w:rPr>
          <w:b/>
        </w:rPr>
      </w:pPr>
    </w:p>
    <w:p w:rsidR="00AE01E1" w:rsidRPr="0040071B" w:rsidRDefault="00AE01E1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71B">
        <w:rPr>
          <w:rFonts w:ascii="Times New Roman" w:hAnsi="Times New Roman" w:cs="Times New Roman"/>
          <w:b/>
          <w:sz w:val="28"/>
          <w:szCs w:val="28"/>
          <w:u w:val="single"/>
        </w:rPr>
        <w:t>III.   Демографическая  ситуация</w:t>
      </w:r>
    </w:p>
    <w:p w:rsidR="00AE01E1" w:rsidRPr="0040071B" w:rsidRDefault="00AE01E1" w:rsidP="00172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1E1" w:rsidRPr="0053590A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3590A">
        <w:rPr>
          <w:rFonts w:ascii="Times New Roman" w:hAnsi="Times New Roman" w:cs="Times New Roman"/>
          <w:sz w:val="28"/>
          <w:szCs w:val="28"/>
        </w:rPr>
        <w:t>Численность  населения  на  01.01.201</w:t>
      </w:r>
      <w:r w:rsidR="00CC4F39">
        <w:rPr>
          <w:rFonts w:ascii="Times New Roman" w:hAnsi="Times New Roman" w:cs="Times New Roman"/>
          <w:sz w:val="28"/>
          <w:szCs w:val="28"/>
        </w:rPr>
        <w:t>9</w:t>
      </w:r>
      <w:r w:rsidRPr="0053590A">
        <w:rPr>
          <w:rFonts w:ascii="Times New Roman" w:hAnsi="Times New Roman" w:cs="Times New Roman"/>
          <w:sz w:val="28"/>
          <w:szCs w:val="28"/>
        </w:rPr>
        <w:t xml:space="preserve"> г.  составила  33</w:t>
      </w:r>
      <w:r w:rsidR="00CC4F39">
        <w:rPr>
          <w:rFonts w:ascii="Times New Roman" w:hAnsi="Times New Roman" w:cs="Times New Roman"/>
          <w:sz w:val="28"/>
          <w:szCs w:val="28"/>
        </w:rPr>
        <w:t>29</w:t>
      </w:r>
      <w:r w:rsidR="003A6923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Pr="0053590A">
        <w:rPr>
          <w:rFonts w:ascii="Times New Roman" w:hAnsi="Times New Roman" w:cs="Times New Roman"/>
          <w:sz w:val="28"/>
          <w:szCs w:val="28"/>
        </w:rPr>
        <w:t>.</w:t>
      </w:r>
    </w:p>
    <w:p w:rsidR="00AE01E1" w:rsidRPr="0053590A" w:rsidRDefault="003A6923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Из  них:  мужчины -1</w:t>
      </w:r>
      <w:r w:rsidR="00203D20">
        <w:rPr>
          <w:rFonts w:ascii="Times New Roman" w:hAnsi="Times New Roman" w:cs="Times New Roman"/>
          <w:sz w:val="28"/>
          <w:szCs w:val="28"/>
        </w:rPr>
        <w:t>291</w:t>
      </w:r>
      <w:r w:rsidR="00475B4C" w:rsidRPr="0053590A">
        <w:rPr>
          <w:rFonts w:ascii="Times New Roman" w:hAnsi="Times New Roman" w:cs="Times New Roman"/>
          <w:sz w:val="28"/>
          <w:szCs w:val="28"/>
        </w:rPr>
        <w:t>человек</w:t>
      </w:r>
      <w:r w:rsidR="00AE01E1" w:rsidRPr="0053590A">
        <w:rPr>
          <w:rFonts w:ascii="Times New Roman" w:hAnsi="Times New Roman" w:cs="Times New Roman"/>
          <w:sz w:val="28"/>
          <w:szCs w:val="28"/>
        </w:rPr>
        <w:t xml:space="preserve">,  женщин – </w:t>
      </w:r>
      <w:r w:rsidR="00203D20">
        <w:rPr>
          <w:rFonts w:ascii="Times New Roman" w:hAnsi="Times New Roman" w:cs="Times New Roman"/>
          <w:sz w:val="28"/>
          <w:szCs w:val="28"/>
        </w:rPr>
        <w:t>1498</w:t>
      </w:r>
      <w:r w:rsidR="00475B4C" w:rsidRPr="005359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01E1" w:rsidRPr="0053590A">
        <w:rPr>
          <w:rFonts w:ascii="Times New Roman" w:hAnsi="Times New Roman" w:cs="Times New Roman"/>
          <w:sz w:val="28"/>
          <w:szCs w:val="28"/>
        </w:rPr>
        <w:t>,  детей  до  18  лет – 5</w:t>
      </w:r>
      <w:r>
        <w:rPr>
          <w:rFonts w:ascii="Times New Roman" w:hAnsi="Times New Roman" w:cs="Times New Roman"/>
          <w:sz w:val="28"/>
          <w:szCs w:val="28"/>
        </w:rPr>
        <w:t>40</w:t>
      </w:r>
      <w:r w:rsidR="00AE01E1" w:rsidRPr="0053590A">
        <w:rPr>
          <w:rFonts w:ascii="Times New Roman" w:hAnsi="Times New Roman" w:cs="Times New Roman"/>
          <w:sz w:val="28"/>
          <w:szCs w:val="28"/>
        </w:rPr>
        <w:t xml:space="preserve">  человек.</w:t>
      </w:r>
    </w:p>
    <w:p w:rsidR="00AE01E1" w:rsidRPr="0053590A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0A">
        <w:rPr>
          <w:rFonts w:ascii="Times New Roman" w:hAnsi="Times New Roman" w:cs="Times New Roman"/>
          <w:sz w:val="28"/>
          <w:szCs w:val="28"/>
        </w:rPr>
        <w:t xml:space="preserve">       Участников  Великой  Отечественной  войны  - </w:t>
      </w:r>
      <w:r w:rsidR="00980EF2" w:rsidRPr="0053590A">
        <w:rPr>
          <w:rFonts w:ascii="Times New Roman" w:hAnsi="Times New Roman" w:cs="Times New Roman"/>
          <w:sz w:val="28"/>
          <w:szCs w:val="28"/>
        </w:rPr>
        <w:t>4</w:t>
      </w:r>
      <w:r w:rsidRPr="0053590A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980EF2" w:rsidRPr="0053590A">
        <w:rPr>
          <w:rFonts w:ascii="Times New Roman" w:hAnsi="Times New Roman" w:cs="Times New Roman"/>
          <w:sz w:val="28"/>
          <w:szCs w:val="28"/>
        </w:rPr>
        <w:t>а</w:t>
      </w:r>
      <w:r w:rsidRPr="0053590A">
        <w:rPr>
          <w:rFonts w:ascii="Times New Roman" w:hAnsi="Times New Roman" w:cs="Times New Roman"/>
          <w:sz w:val="28"/>
          <w:szCs w:val="28"/>
        </w:rPr>
        <w:t xml:space="preserve">,  </w:t>
      </w:r>
      <w:r w:rsidR="00455C40">
        <w:rPr>
          <w:rFonts w:ascii="Times New Roman" w:hAnsi="Times New Roman" w:cs="Times New Roman"/>
          <w:sz w:val="28"/>
          <w:szCs w:val="28"/>
        </w:rPr>
        <w:t>житель блокадного Ленинграда -1 чел. В</w:t>
      </w:r>
      <w:r w:rsidRPr="0053590A">
        <w:rPr>
          <w:rFonts w:ascii="Times New Roman" w:hAnsi="Times New Roman" w:cs="Times New Roman"/>
          <w:sz w:val="28"/>
          <w:szCs w:val="28"/>
        </w:rPr>
        <w:t xml:space="preserve">дов  участников  Великой  Отечественной  войны  - </w:t>
      </w:r>
      <w:r w:rsidR="00DE20EE">
        <w:rPr>
          <w:rFonts w:ascii="Times New Roman" w:hAnsi="Times New Roman" w:cs="Times New Roman"/>
          <w:sz w:val="28"/>
          <w:szCs w:val="28"/>
        </w:rPr>
        <w:t>16</w:t>
      </w:r>
      <w:r w:rsidRPr="0053590A">
        <w:rPr>
          <w:rFonts w:ascii="Times New Roman" w:hAnsi="Times New Roman" w:cs="Times New Roman"/>
          <w:sz w:val="28"/>
          <w:szCs w:val="28"/>
        </w:rPr>
        <w:t xml:space="preserve"> человек,  тружеников  тыла – </w:t>
      </w:r>
      <w:r w:rsidR="00DE20EE">
        <w:rPr>
          <w:rFonts w:ascii="Times New Roman" w:hAnsi="Times New Roman" w:cs="Times New Roman"/>
          <w:sz w:val="28"/>
          <w:szCs w:val="28"/>
        </w:rPr>
        <w:t>43</w:t>
      </w:r>
      <w:r w:rsidR="00980EF2" w:rsidRPr="005359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3590A">
        <w:rPr>
          <w:rFonts w:ascii="Times New Roman" w:hAnsi="Times New Roman" w:cs="Times New Roman"/>
          <w:sz w:val="28"/>
          <w:szCs w:val="28"/>
        </w:rPr>
        <w:t>.</w:t>
      </w:r>
    </w:p>
    <w:p w:rsidR="00AE01E1" w:rsidRPr="0053590A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0A">
        <w:rPr>
          <w:rFonts w:ascii="Times New Roman" w:hAnsi="Times New Roman" w:cs="Times New Roman"/>
          <w:sz w:val="28"/>
          <w:szCs w:val="28"/>
        </w:rPr>
        <w:t xml:space="preserve">       В  поселении проживает  </w:t>
      </w:r>
      <w:r w:rsidR="00DE20EE">
        <w:rPr>
          <w:rFonts w:ascii="Times New Roman" w:hAnsi="Times New Roman" w:cs="Times New Roman"/>
          <w:sz w:val="28"/>
          <w:szCs w:val="28"/>
        </w:rPr>
        <w:t>53</w:t>
      </w:r>
      <w:r w:rsidRPr="0053590A">
        <w:rPr>
          <w:rFonts w:ascii="Times New Roman" w:hAnsi="Times New Roman" w:cs="Times New Roman"/>
          <w:sz w:val="28"/>
          <w:szCs w:val="28"/>
        </w:rPr>
        <w:t xml:space="preserve">  многод</w:t>
      </w:r>
      <w:r w:rsidR="00F70AF9">
        <w:rPr>
          <w:rFonts w:ascii="Times New Roman" w:hAnsi="Times New Roman" w:cs="Times New Roman"/>
          <w:sz w:val="28"/>
          <w:szCs w:val="28"/>
        </w:rPr>
        <w:t>етных  семей, в  которых  находя</w:t>
      </w:r>
      <w:r w:rsidRPr="0053590A">
        <w:rPr>
          <w:rFonts w:ascii="Times New Roman" w:hAnsi="Times New Roman" w:cs="Times New Roman"/>
          <w:sz w:val="28"/>
          <w:szCs w:val="28"/>
        </w:rPr>
        <w:t xml:space="preserve">тся  - </w:t>
      </w:r>
      <w:r w:rsidR="00DE20EE">
        <w:rPr>
          <w:rFonts w:ascii="Times New Roman" w:hAnsi="Times New Roman" w:cs="Times New Roman"/>
          <w:sz w:val="28"/>
          <w:szCs w:val="28"/>
        </w:rPr>
        <w:t>177</w:t>
      </w:r>
      <w:r w:rsidRPr="0053590A">
        <w:rPr>
          <w:rFonts w:ascii="Times New Roman" w:hAnsi="Times New Roman" w:cs="Times New Roman"/>
          <w:sz w:val="28"/>
          <w:szCs w:val="28"/>
        </w:rPr>
        <w:t xml:space="preserve">  </w:t>
      </w:r>
      <w:r w:rsidR="00F70AF9">
        <w:rPr>
          <w:rFonts w:ascii="Times New Roman" w:hAnsi="Times New Roman" w:cs="Times New Roman"/>
          <w:sz w:val="28"/>
          <w:szCs w:val="28"/>
        </w:rPr>
        <w:t>детей.</w:t>
      </w:r>
    </w:p>
    <w:p w:rsidR="00AE01E1" w:rsidRPr="0053590A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90A">
        <w:rPr>
          <w:rFonts w:ascii="Times New Roman" w:hAnsi="Times New Roman" w:cs="Times New Roman"/>
          <w:sz w:val="28"/>
          <w:szCs w:val="28"/>
        </w:rPr>
        <w:t xml:space="preserve">       Из  многодетных  семей  </w:t>
      </w:r>
      <w:r w:rsidR="00DE20EE">
        <w:rPr>
          <w:rFonts w:ascii="Times New Roman" w:hAnsi="Times New Roman" w:cs="Times New Roman"/>
          <w:sz w:val="28"/>
          <w:szCs w:val="28"/>
        </w:rPr>
        <w:t>40</w:t>
      </w:r>
      <w:r w:rsidRPr="0053590A">
        <w:rPr>
          <w:rFonts w:ascii="Times New Roman" w:hAnsi="Times New Roman" w:cs="Times New Roman"/>
          <w:sz w:val="28"/>
          <w:szCs w:val="28"/>
        </w:rPr>
        <w:t xml:space="preserve"> </w:t>
      </w:r>
      <w:r w:rsidR="00475B4C" w:rsidRPr="0053590A">
        <w:rPr>
          <w:rFonts w:ascii="Times New Roman" w:hAnsi="Times New Roman" w:cs="Times New Roman"/>
          <w:sz w:val="28"/>
          <w:szCs w:val="28"/>
        </w:rPr>
        <w:t xml:space="preserve">семей </w:t>
      </w:r>
      <w:r w:rsidRPr="0053590A">
        <w:rPr>
          <w:rFonts w:ascii="Times New Roman" w:hAnsi="Times New Roman" w:cs="Times New Roman"/>
          <w:sz w:val="28"/>
          <w:szCs w:val="28"/>
        </w:rPr>
        <w:t xml:space="preserve"> имеют  по  трое  детей, </w:t>
      </w:r>
      <w:r w:rsidR="00DE20EE">
        <w:rPr>
          <w:rFonts w:ascii="Times New Roman" w:hAnsi="Times New Roman" w:cs="Times New Roman"/>
          <w:sz w:val="28"/>
          <w:szCs w:val="28"/>
        </w:rPr>
        <w:t>6</w:t>
      </w:r>
      <w:r w:rsidRPr="0053590A">
        <w:rPr>
          <w:rFonts w:ascii="Times New Roman" w:hAnsi="Times New Roman" w:cs="Times New Roman"/>
          <w:sz w:val="28"/>
          <w:szCs w:val="28"/>
        </w:rPr>
        <w:t xml:space="preserve">  сем</w:t>
      </w:r>
      <w:r w:rsidR="004E3D8A" w:rsidRPr="0053590A">
        <w:rPr>
          <w:rFonts w:ascii="Times New Roman" w:hAnsi="Times New Roman" w:cs="Times New Roman"/>
          <w:sz w:val="28"/>
          <w:szCs w:val="28"/>
        </w:rPr>
        <w:t>ей</w:t>
      </w:r>
      <w:r w:rsidRPr="0053590A">
        <w:rPr>
          <w:rFonts w:ascii="Times New Roman" w:hAnsi="Times New Roman" w:cs="Times New Roman"/>
          <w:sz w:val="28"/>
          <w:szCs w:val="28"/>
        </w:rPr>
        <w:t xml:space="preserve">  имеют  по  </w:t>
      </w:r>
      <w:r w:rsidR="0053590A" w:rsidRPr="0053590A">
        <w:rPr>
          <w:rFonts w:ascii="Times New Roman" w:hAnsi="Times New Roman" w:cs="Times New Roman"/>
          <w:sz w:val="28"/>
          <w:szCs w:val="28"/>
        </w:rPr>
        <w:t>четыре</w:t>
      </w:r>
      <w:r w:rsidRPr="0053590A">
        <w:rPr>
          <w:rFonts w:ascii="Times New Roman" w:hAnsi="Times New Roman" w:cs="Times New Roman"/>
          <w:sz w:val="28"/>
          <w:szCs w:val="28"/>
        </w:rPr>
        <w:t xml:space="preserve"> ребёнка,  </w:t>
      </w:r>
      <w:r w:rsidR="00DE20EE">
        <w:rPr>
          <w:rFonts w:ascii="Times New Roman" w:hAnsi="Times New Roman" w:cs="Times New Roman"/>
          <w:sz w:val="28"/>
          <w:szCs w:val="28"/>
        </w:rPr>
        <w:t>5 семей</w:t>
      </w:r>
      <w:r w:rsidRPr="0053590A">
        <w:rPr>
          <w:rFonts w:ascii="Times New Roman" w:hAnsi="Times New Roman" w:cs="Times New Roman"/>
          <w:sz w:val="28"/>
          <w:szCs w:val="28"/>
        </w:rPr>
        <w:t xml:space="preserve">  имеют </w:t>
      </w:r>
      <w:r w:rsidR="0053590A" w:rsidRPr="0053590A">
        <w:rPr>
          <w:rFonts w:ascii="Times New Roman" w:hAnsi="Times New Roman" w:cs="Times New Roman"/>
          <w:sz w:val="28"/>
          <w:szCs w:val="28"/>
        </w:rPr>
        <w:t>по</w:t>
      </w:r>
      <w:r w:rsidRPr="0053590A">
        <w:rPr>
          <w:rFonts w:ascii="Times New Roman" w:hAnsi="Times New Roman" w:cs="Times New Roman"/>
          <w:sz w:val="28"/>
          <w:szCs w:val="28"/>
        </w:rPr>
        <w:t xml:space="preserve"> </w:t>
      </w:r>
      <w:r w:rsidR="0053590A" w:rsidRPr="0053590A">
        <w:rPr>
          <w:rFonts w:ascii="Times New Roman" w:hAnsi="Times New Roman" w:cs="Times New Roman"/>
          <w:sz w:val="28"/>
          <w:szCs w:val="28"/>
        </w:rPr>
        <w:t>пять</w:t>
      </w:r>
      <w:r w:rsidRPr="0053590A">
        <w:rPr>
          <w:rFonts w:ascii="Times New Roman" w:hAnsi="Times New Roman" w:cs="Times New Roman"/>
          <w:sz w:val="28"/>
          <w:szCs w:val="28"/>
        </w:rPr>
        <w:t xml:space="preserve">  детей</w:t>
      </w:r>
      <w:r w:rsidR="00475B4C" w:rsidRPr="0053590A">
        <w:rPr>
          <w:rFonts w:ascii="Times New Roman" w:hAnsi="Times New Roman" w:cs="Times New Roman"/>
          <w:sz w:val="28"/>
          <w:szCs w:val="28"/>
        </w:rPr>
        <w:t xml:space="preserve"> </w:t>
      </w:r>
      <w:r w:rsidRPr="0053590A">
        <w:rPr>
          <w:rFonts w:ascii="Times New Roman" w:hAnsi="Times New Roman" w:cs="Times New Roman"/>
          <w:sz w:val="28"/>
          <w:szCs w:val="28"/>
        </w:rPr>
        <w:t xml:space="preserve"> и </w:t>
      </w:r>
      <w:r w:rsidR="00DE20EE">
        <w:rPr>
          <w:rFonts w:ascii="Times New Roman" w:hAnsi="Times New Roman" w:cs="Times New Roman"/>
          <w:sz w:val="28"/>
          <w:szCs w:val="28"/>
        </w:rPr>
        <w:t>2</w:t>
      </w:r>
      <w:r w:rsidRPr="0053590A">
        <w:rPr>
          <w:rFonts w:ascii="Times New Roman" w:hAnsi="Times New Roman" w:cs="Times New Roman"/>
          <w:sz w:val="28"/>
          <w:szCs w:val="28"/>
        </w:rPr>
        <w:t xml:space="preserve">  семьи  имеют</w:t>
      </w:r>
      <w:r w:rsidR="00475B4C" w:rsidRPr="0053590A">
        <w:rPr>
          <w:rFonts w:ascii="Times New Roman" w:hAnsi="Times New Roman" w:cs="Times New Roman"/>
          <w:sz w:val="28"/>
          <w:szCs w:val="28"/>
        </w:rPr>
        <w:t xml:space="preserve"> </w:t>
      </w:r>
      <w:r w:rsidR="00023F7E" w:rsidRPr="0053590A">
        <w:rPr>
          <w:rFonts w:ascii="Times New Roman" w:hAnsi="Times New Roman" w:cs="Times New Roman"/>
          <w:sz w:val="28"/>
          <w:szCs w:val="28"/>
        </w:rPr>
        <w:t xml:space="preserve"> по </w:t>
      </w:r>
      <w:r w:rsidRPr="0053590A">
        <w:rPr>
          <w:rFonts w:ascii="Times New Roman" w:hAnsi="Times New Roman" w:cs="Times New Roman"/>
          <w:sz w:val="28"/>
          <w:szCs w:val="28"/>
        </w:rPr>
        <w:t xml:space="preserve">  </w:t>
      </w:r>
      <w:r w:rsidR="0053590A" w:rsidRPr="0053590A">
        <w:rPr>
          <w:rFonts w:ascii="Times New Roman" w:hAnsi="Times New Roman" w:cs="Times New Roman"/>
          <w:sz w:val="28"/>
          <w:szCs w:val="28"/>
        </w:rPr>
        <w:t>шесть</w:t>
      </w:r>
      <w:r w:rsidRPr="0053590A">
        <w:rPr>
          <w:rFonts w:ascii="Times New Roman" w:hAnsi="Times New Roman" w:cs="Times New Roman"/>
          <w:sz w:val="28"/>
          <w:szCs w:val="28"/>
        </w:rPr>
        <w:t xml:space="preserve">  детей.</w:t>
      </w:r>
    </w:p>
    <w:p w:rsidR="00AE01E1" w:rsidRPr="009106E1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106E1">
        <w:rPr>
          <w:rFonts w:ascii="Times New Roman" w:hAnsi="Times New Roman" w:cs="Times New Roman"/>
          <w:sz w:val="28"/>
          <w:szCs w:val="28"/>
        </w:rPr>
        <w:t>За  201</w:t>
      </w:r>
      <w:r w:rsidR="00F70AF9">
        <w:rPr>
          <w:rFonts w:ascii="Times New Roman" w:hAnsi="Times New Roman" w:cs="Times New Roman"/>
          <w:sz w:val="28"/>
          <w:szCs w:val="28"/>
        </w:rPr>
        <w:t>7</w:t>
      </w:r>
      <w:r w:rsidRPr="009106E1">
        <w:rPr>
          <w:rFonts w:ascii="Times New Roman" w:hAnsi="Times New Roman" w:cs="Times New Roman"/>
          <w:sz w:val="28"/>
          <w:szCs w:val="28"/>
        </w:rPr>
        <w:t xml:space="preserve">  год  родилось  </w:t>
      </w:r>
      <w:r w:rsidR="00DE20EE">
        <w:rPr>
          <w:rFonts w:ascii="Times New Roman" w:hAnsi="Times New Roman" w:cs="Times New Roman"/>
          <w:sz w:val="28"/>
          <w:szCs w:val="28"/>
        </w:rPr>
        <w:t>1</w:t>
      </w:r>
      <w:r w:rsidR="00F70AF9">
        <w:rPr>
          <w:rFonts w:ascii="Times New Roman" w:hAnsi="Times New Roman" w:cs="Times New Roman"/>
          <w:sz w:val="28"/>
          <w:szCs w:val="28"/>
        </w:rPr>
        <w:t>7</w:t>
      </w:r>
      <w:r w:rsidRPr="009106E1">
        <w:rPr>
          <w:rFonts w:ascii="Times New Roman" w:hAnsi="Times New Roman" w:cs="Times New Roman"/>
          <w:sz w:val="28"/>
          <w:szCs w:val="28"/>
        </w:rPr>
        <w:t xml:space="preserve">  детей,  умерло  </w:t>
      </w:r>
      <w:r w:rsidR="009106E1" w:rsidRPr="009106E1">
        <w:rPr>
          <w:rFonts w:ascii="Times New Roman" w:hAnsi="Times New Roman" w:cs="Times New Roman"/>
          <w:sz w:val="28"/>
          <w:szCs w:val="28"/>
        </w:rPr>
        <w:t>5</w:t>
      </w:r>
      <w:r w:rsidR="00DE20EE">
        <w:rPr>
          <w:rFonts w:ascii="Times New Roman" w:hAnsi="Times New Roman" w:cs="Times New Roman"/>
          <w:sz w:val="28"/>
          <w:szCs w:val="28"/>
        </w:rPr>
        <w:t>0</w:t>
      </w:r>
      <w:r w:rsidRPr="009106E1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="004E3D8A" w:rsidRPr="009106E1">
        <w:rPr>
          <w:rFonts w:ascii="Times New Roman" w:hAnsi="Times New Roman" w:cs="Times New Roman"/>
          <w:sz w:val="28"/>
          <w:szCs w:val="28"/>
        </w:rPr>
        <w:t>а</w:t>
      </w:r>
      <w:r w:rsidRPr="009106E1">
        <w:rPr>
          <w:rFonts w:ascii="Times New Roman" w:hAnsi="Times New Roman" w:cs="Times New Roman"/>
          <w:sz w:val="28"/>
          <w:szCs w:val="28"/>
        </w:rPr>
        <w:t>,  показатель  смертности  превышает  уровень  рождаемости.  Естественный  прирост  отрицательный.</w:t>
      </w:r>
    </w:p>
    <w:p w:rsidR="00AE01E1" w:rsidRPr="002A58F0" w:rsidRDefault="00AE01E1" w:rsidP="0017298C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</w:p>
    <w:p w:rsidR="00FA7EAB" w:rsidRPr="0040071B" w:rsidRDefault="009C5837" w:rsidP="00172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8F0">
        <w:rPr>
          <w:rFonts w:ascii="Times New Roman" w:hAnsi="Times New Roman" w:cs="Times New Roman"/>
          <w:color w:val="92D050"/>
          <w:sz w:val="28"/>
          <w:szCs w:val="28"/>
        </w:rPr>
        <w:t xml:space="preserve">      </w:t>
      </w:r>
    </w:p>
    <w:p w:rsidR="002A58F0" w:rsidRPr="0040071B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0071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proofErr w:type="gramStart"/>
      <w:r w:rsidRPr="0040071B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2A58F0" w:rsidRPr="0040071B">
        <w:rPr>
          <w:rFonts w:ascii="Times New Roman" w:hAnsi="Times New Roman" w:cs="Times New Roman"/>
          <w:b/>
          <w:sz w:val="32"/>
          <w:szCs w:val="32"/>
          <w:u w:val="single"/>
        </w:rPr>
        <w:t>О</w:t>
      </w:r>
      <w:proofErr w:type="gramEnd"/>
      <w:r w:rsidR="002A58F0" w:rsidRPr="0040071B">
        <w:rPr>
          <w:rFonts w:ascii="Times New Roman" w:hAnsi="Times New Roman" w:cs="Times New Roman"/>
          <w:b/>
          <w:sz w:val="32"/>
          <w:szCs w:val="32"/>
          <w:u w:val="single"/>
        </w:rPr>
        <w:t xml:space="preserve">  благоустройстве</w:t>
      </w:r>
    </w:p>
    <w:p w:rsidR="002A58F0" w:rsidRPr="00D81578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578" w:rsidRDefault="00D8157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578">
        <w:rPr>
          <w:rFonts w:ascii="Times New Roman" w:hAnsi="Times New Roman" w:cs="Times New Roman"/>
          <w:sz w:val="28"/>
          <w:szCs w:val="28"/>
        </w:rPr>
        <w:t>Одной из самых значимых</w:t>
      </w:r>
      <w:r>
        <w:rPr>
          <w:rFonts w:ascii="Times New Roman" w:hAnsi="Times New Roman" w:cs="Times New Roman"/>
          <w:sz w:val="28"/>
          <w:szCs w:val="28"/>
        </w:rPr>
        <w:t xml:space="preserve"> задач по решению вопросов местного значения является благоустройство населенных пунктов</w:t>
      </w:r>
      <w:r w:rsidRPr="00D8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нашего поселения.</w:t>
      </w:r>
    </w:p>
    <w:p w:rsidR="00D81578" w:rsidRDefault="00D8157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Данная работа в 2018 году строилась на основе Программы «Пятилетка благоустройства».</w:t>
      </w:r>
    </w:p>
    <w:p w:rsidR="00D81578" w:rsidRDefault="00D8157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рамках этой программы были выполнены следующие мероприятия:</w:t>
      </w:r>
    </w:p>
    <w:p w:rsidR="00396730" w:rsidRDefault="00D8157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дорог</w:t>
      </w:r>
      <w:r w:rsidR="00396730">
        <w:rPr>
          <w:rFonts w:ascii="Times New Roman" w:hAnsi="Times New Roman" w:cs="Times New Roman"/>
          <w:sz w:val="28"/>
          <w:szCs w:val="28"/>
        </w:rPr>
        <w:t xml:space="preserve"> в селах:</w:t>
      </w:r>
    </w:p>
    <w:p w:rsidR="00D81578" w:rsidRDefault="0039673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Татарский Калмаюр, 2000 кв. м. на сумму 1177,5 тыс. руб.,</w:t>
      </w:r>
    </w:p>
    <w:p w:rsidR="00396730" w:rsidRDefault="0039673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Андреевка, 2805 кв.м. на сумму 1673,9 тыс. руб.</w:t>
      </w:r>
    </w:p>
    <w:p w:rsidR="00396730" w:rsidRDefault="0039673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счет средств администрации был произведен ремонт всех памятников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годы ВОВ.</w:t>
      </w:r>
    </w:p>
    <w:p w:rsidR="00396730" w:rsidRDefault="0039673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Продолжалось благоустройство территории отдыха в селах: Андреевка, Уразгильдино, Татарский Калмаюр.</w:t>
      </w:r>
    </w:p>
    <w:p w:rsidR="00396730" w:rsidRDefault="0039673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Особо хочется отметить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по обустройству «Парка Победы» в селе Андреевка, где все работы проводятся  на субботниках, с привлечением молодежи и детей.</w:t>
      </w:r>
    </w:p>
    <w:p w:rsidR="00396730" w:rsidRDefault="0039673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Было высажено</w:t>
      </w:r>
      <w:r w:rsidR="00380A98">
        <w:rPr>
          <w:rFonts w:ascii="Times New Roman" w:hAnsi="Times New Roman" w:cs="Times New Roman"/>
          <w:sz w:val="28"/>
          <w:szCs w:val="28"/>
        </w:rPr>
        <w:t xml:space="preserve"> 150 деревьев, разбито цветников 12 кв.м.</w:t>
      </w:r>
    </w:p>
    <w:p w:rsidR="00380A98" w:rsidRDefault="00380A9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Продолжалось благоустройство родника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Калмаюр, где были разбиты цветники и установлены элементы МАФ в рамках «Экологических субботников».</w:t>
      </w:r>
    </w:p>
    <w:p w:rsidR="00380A98" w:rsidRDefault="00380A9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Хочется выразить особую благодарность руководителю ООО «Золотой теленок» Гарееву А.М., который как никто из предприятий уделяет внимание благоустройству населенных пунктов. В 2018 году им были ликвидированы свалки вдоль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Калмаюрка</w:t>
      </w:r>
      <w:proofErr w:type="spellEnd"/>
      <w:r>
        <w:rPr>
          <w:rFonts w:ascii="Times New Roman" w:hAnsi="Times New Roman" w:cs="Times New Roman"/>
          <w:sz w:val="28"/>
          <w:szCs w:val="28"/>
        </w:rPr>
        <w:t>.  Продолжились работы по посадке деревьев в парке отдыха.</w:t>
      </w:r>
    </w:p>
    <w:p w:rsidR="00380A98" w:rsidRDefault="00380A9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2018 году организован сбор и вывоз ТБО в селе Андреевка и Уразгильдино. </w:t>
      </w:r>
      <w:r w:rsidR="00BE57C1">
        <w:rPr>
          <w:rFonts w:ascii="Times New Roman" w:hAnsi="Times New Roman" w:cs="Times New Roman"/>
          <w:sz w:val="28"/>
          <w:szCs w:val="28"/>
        </w:rPr>
        <w:t xml:space="preserve">Разработан проект  установки выездной стелы </w:t>
      </w:r>
      <w:proofErr w:type="gramStart"/>
      <w:r w:rsidR="00BE57C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E57C1">
        <w:rPr>
          <w:rFonts w:ascii="Times New Roman" w:hAnsi="Times New Roman" w:cs="Times New Roman"/>
          <w:sz w:val="28"/>
          <w:szCs w:val="28"/>
        </w:rPr>
        <w:t xml:space="preserve">. Поповка. </w:t>
      </w:r>
    </w:p>
    <w:p w:rsidR="006745E8" w:rsidRDefault="00BE57C1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Приобретено 28 светильников уличного освещения, 2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бензотримера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45E8" w:rsidRDefault="006745E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45E8" w:rsidRDefault="006745E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2019 году планируется следующие виды работ по благоустройству населенных пунктов:</w:t>
      </w:r>
    </w:p>
    <w:p w:rsidR="008B24F8" w:rsidRDefault="006745E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ремонт дорог</w:t>
      </w:r>
      <w:r w:rsidR="008B24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24F8" w:rsidRDefault="006745E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Коровино</w:t>
      </w:r>
      <w:r w:rsidR="008B2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24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B24F8">
        <w:rPr>
          <w:rFonts w:ascii="Times New Roman" w:hAnsi="Times New Roman" w:cs="Times New Roman"/>
          <w:sz w:val="28"/>
          <w:szCs w:val="28"/>
        </w:rPr>
        <w:t>ул. Пушкина, ул. Пушкина);</w:t>
      </w:r>
    </w:p>
    <w:p w:rsidR="008B24F8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Поповка (квартал Южный).</w:t>
      </w:r>
    </w:p>
    <w:p w:rsidR="008B24F8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СДК:</w:t>
      </w:r>
    </w:p>
    <w:p w:rsidR="008B24F8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село Уразгильдино в рамках развития областного проекта  местных инициатив.</w:t>
      </w:r>
    </w:p>
    <w:p w:rsidR="008B24F8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 ограждений в парках Победы село Андреевка и село Уразгильдино при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B24F8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счет реализации проекта по развитию сельских территорий установить антивандальные тренажеры в селах Татарский Калмаюр и Уразгильдино.</w:t>
      </w:r>
    </w:p>
    <w:p w:rsidR="008B24F8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работы по улучшению уличного освещения во всех населенных пунктах, на что будет выделено 300 тыс. руб.;</w:t>
      </w:r>
    </w:p>
    <w:p w:rsidR="008B24F8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выездную стелу в селе Поповка и обустроить выездную стелу села Андреевка</w:t>
      </w:r>
      <w:r w:rsidR="00874AFB">
        <w:rPr>
          <w:rFonts w:ascii="Times New Roman" w:hAnsi="Times New Roman" w:cs="Times New Roman"/>
          <w:sz w:val="28"/>
          <w:szCs w:val="28"/>
        </w:rPr>
        <w:t>;</w:t>
      </w:r>
    </w:p>
    <w:p w:rsidR="00874AFB" w:rsidRDefault="00874AFB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обустройство родника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Калмаюр.</w:t>
      </w:r>
    </w:p>
    <w:p w:rsidR="00874AFB" w:rsidRDefault="00874AFB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AFB" w:rsidRDefault="00874AFB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дальнейшего привлечения населения к решению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значимых задач планируется организовать ТОС в селе Поповка.</w:t>
      </w:r>
    </w:p>
    <w:p w:rsidR="00BE57C1" w:rsidRDefault="008B24F8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57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1578" w:rsidRPr="00874AFB" w:rsidRDefault="0039673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F0" w:rsidRPr="00A13090" w:rsidRDefault="0040071B" w:rsidP="00874AF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1309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VI</w:t>
      </w:r>
      <w:r w:rsidRPr="00A130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Pr="00396730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proofErr w:type="gramStart"/>
      <w:r w:rsidR="002A58F0" w:rsidRPr="00A13090">
        <w:rPr>
          <w:rFonts w:ascii="Times New Roman" w:hAnsi="Times New Roman" w:cs="Times New Roman"/>
          <w:b/>
          <w:sz w:val="32"/>
          <w:szCs w:val="32"/>
          <w:u w:val="single"/>
        </w:rPr>
        <w:t>Проблемные  вопросы</w:t>
      </w:r>
      <w:proofErr w:type="gramEnd"/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090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Все  проблемные  вопросы основаны на осуществлении  органами  местного  самоуправления  вопросов  местного  значения. Все  вопросы  местного  значения  определены  в ст. 8 Устава  муниципального  образования «Калмаюрское сельское поселение»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Первый  и  основной  блок  вопросов  относится  к  области  финансовых  отношений, что  является  экономической  основой  выполнения  вопросов  местного значения. Это  одна  из  основных  проблем  которую  необходимо  решать  в  будущем  при  определении   задач  поселения  на  ближайший  период.</w:t>
      </w:r>
      <w:r w:rsidR="00874AFB">
        <w:rPr>
          <w:rFonts w:ascii="Times New Roman" w:hAnsi="Times New Roman" w:cs="Times New Roman"/>
          <w:sz w:val="28"/>
          <w:szCs w:val="28"/>
        </w:rPr>
        <w:t xml:space="preserve"> В 2019</w:t>
      </w:r>
      <w:r w:rsidR="003F3BB1" w:rsidRPr="00A13090">
        <w:rPr>
          <w:rFonts w:ascii="Times New Roman" w:hAnsi="Times New Roman" w:cs="Times New Roman"/>
          <w:sz w:val="28"/>
          <w:szCs w:val="28"/>
        </w:rPr>
        <w:t xml:space="preserve"> году с целью пополнения бюджета поселения планируется к реализации </w:t>
      </w:r>
      <w:r w:rsidR="00874AFB">
        <w:rPr>
          <w:rFonts w:ascii="Times New Roman" w:hAnsi="Times New Roman" w:cs="Times New Roman"/>
          <w:sz w:val="28"/>
          <w:szCs w:val="28"/>
        </w:rPr>
        <w:t>42 земельных  долей, демонтаж и реализация б/у стройматериалов от СДК.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Далее  идет  блок социальн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 xml:space="preserve"> значимых  вопросов, которые  на  прямую  влияют  на  жизнедеятельность  всего  населения. Основной проблемой  из  всего  блока  вопросов  является: водоснабжение  населения  и  строительство  и  содержание  автомобильных  дорог.  Из  51,9 км.  водопровода  требуется  капитального  ремонта  5,0 км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>остальной  водопровод  находится  почти  в</w:t>
      </w:r>
      <w:r w:rsidR="00874AFB">
        <w:rPr>
          <w:rFonts w:ascii="Times New Roman" w:hAnsi="Times New Roman" w:cs="Times New Roman"/>
          <w:sz w:val="28"/>
          <w:szCs w:val="28"/>
        </w:rPr>
        <w:t xml:space="preserve">  изношенном  состоянии. Из 18,3</w:t>
      </w:r>
      <w:r w:rsidRPr="00A13090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 xml:space="preserve">орог  с твёрдым  покрытием  требуют  ремонта  </w:t>
      </w:r>
      <w:r w:rsidR="00874AFB">
        <w:rPr>
          <w:rFonts w:ascii="Times New Roman" w:hAnsi="Times New Roman" w:cs="Times New Roman"/>
          <w:sz w:val="28"/>
          <w:szCs w:val="28"/>
        </w:rPr>
        <w:t>13,9</w:t>
      </w:r>
      <w:r w:rsidRPr="00A13090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Из  всего  остального блока  вопросов  местного  значения  хочется  выделить  следующие  проблемные  направления: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обеспечение  мер  первичной  пожарной  безопасности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;</w:t>
      </w:r>
      <w:r w:rsidR="00874AF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74A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AFB">
        <w:rPr>
          <w:rFonts w:ascii="Times New Roman" w:hAnsi="Times New Roman" w:cs="Times New Roman"/>
          <w:sz w:val="28"/>
          <w:szCs w:val="28"/>
        </w:rPr>
        <w:t>преобретение</w:t>
      </w:r>
      <w:proofErr w:type="spellEnd"/>
      <w:r w:rsidR="00874AFB">
        <w:rPr>
          <w:rFonts w:ascii="Times New Roman" w:hAnsi="Times New Roman" w:cs="Times New Roman"/>
          <w:sz w:val="28"/>
          <w:szCs w:val="28"/>
        </w:rPr>
        <w:t xml:space="preserve"> и установка домовых </w:t>
      </w:r>
      <w:proofErr w:type="spellStart"/>
      <w:r w:rsidR="00874AFB">
        <w:rPr>
          <w:rFonts w:ascii="Times New Roman" w:hAnsi="Times New Roman" w:cs="Times New Roman"/>
          <w:sz w:val="28"/>
          <w:szCs w:val="28"/>
        </w:rPr>
        <w:t>оповещателей</w:t>
      </w:r>
      <w:proofErr w:type="spellEnd"/>
      <w:r w:rsidR="00874AFB">
        <w:rPr>
          <w:rFonts w:ascii="Times New Roman" w:hAnsi="Times New Roman" w:cs="Times New Roman"/>
          <w:sz w:val="28"/>
          <w:szCs w:val="28"/>
        </w:rPr>
        <w:t>)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создание  условий  для  организации  досуга  и  обеспечения  жителей  поселения  услугами  организаций  культуры;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создание  условий  для  массового  отдыха  жителей  поселения  и  развития  физической  культуры  и  спорта;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организация  благоустройства  и  озеленения  территории  поселения;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организация  освещения  улиц;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>Вот  ряд  вопросов, которые  необходимо  решать  органами  местного  самоуправления  до  2025 года.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BD1" w:rsidRPr="00A13090" w:rsidRDefault="002A58F0" w:rsidP="002A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30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2A58F0" w:rsidRPr="00A13090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0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</w:t>
      </w:r>
      <w:r w:rsidRPr="00A13090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EC3BD1" w:rsidRPr="00A130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2A58F0" w:rsidRPr="00A13090">
        <w:rPr>
          <w:rFonts w:ascii="Times New Roman" w:hAnsi="Times New Roman" w:cs="Times New Roman"/>
          <w:b/>
          <w:sz w:val="32"/>
          <w:szCs w:val="32"/>
          <w:u w:val="single"/>
        </w:rPr>
        <w:t>Цели  и</w:t>
      </w:r>
      <w:proofErr w:type="gramEnd"/>
      <w:r w:rsidR="002A58F0" w:rsidRPr="00A13090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задачи</w:t>
      </w:r>
    </w:p>
    <w:p w:rsidR="002A58F0" w:rsidRPr="00A13090" w:rsidRDefault="002A58F0" w:rsidP="002A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Целью   развития поселения является  более  полное  и  качественное  выполнение  вопросов  местного  значения  возложенных  на  органы  местного  самоуправления, улучшение  экологической  обстановки  на  территории  поселения,  привлечение  частных  инвестиций  для  дальнейшего  развития  территории  поселения.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Для  достижения  более  динамичного  развития  поселения  необходимо  решение  следующих  задач: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90">
        <w:rPr>
          <w:rFonts w:ascii="Times New Roman" w:hAnsi="Times New Roman" w:cs="Times New Roman"/>
          <w:b/>
          <w:sz w:val="28"/>
          <w:szCs w:val="28"/>
          <w:u w:val="single"/>
        </w:rPr>
        <w:t>Задача № 1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-  увеличение  доходной  части  бюджета  за  счёт  </w:t>
      </w:r>
      <w:r w:rsidR="003F3BB1" w:rsidRPr="00A13090">
        <w:rPr>
          <w:rFonts w:ascii="Times New Roman" w:hAnsi="Times New Roman" w:cs="Times New Roman"/>
          <w:sz w:val="28"/>
          <w:szCs w:val="28"/>
        </w:rPr>
        <w:t>продажи муниципального имущества</w:t>
      </w:r>
      <w:r w:rsidRPr="00A13090">
        <w:rPr>
          <w:rFonts w:ascii="Times New Roman" w:hAnsi="Times New Roman" w:cs="Times New Roman"/>
          <w:sz w:val="28"/>
          <w:szCs w:val="28"/>
        </w:rPr>
        <w:t>, как  минимум  на 50%,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- снижение  уровня  дефицита  бюджета.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90">
        <w:rPr>
          <w:rFonts w:ascii="Times New Roman" w:hAnsi="Times New Roman" w:cs="Times New Roman"/>
          <w:b/>
          <w:sz w:val="28"/>
          <w:szCs w:val="28"/>
          <w:u w:val="single"/>
        </w:rPr>
        <w:t>Задача № 2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обеспечение  надёжности  работы  водопроводной  системы  для  бесперебойного  снабжения  населения  водой,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улучшение  качества  внутрипоселковых  дорог  и  доведение  дорог  с  твердым  покрытием  </w:t>
      </w:r>
      <w:r w:rsidR="003F3BB1" w:rsidRPr="00A13090">
        <w:rPr>
          <w:rFonts w:ascii="Times New Roman" w:hAnsi="Times New Roman" w:cs="Times New Roman"/>
          <w:sz w:val="28"/>
          <w:szCs w:val="28"/>
        </w:rPr>
        <w:t>хорошего  качества  до  50 %  (</w:t>
      </w:r>
      <w:r w:rsidRPr="00A13090">
        <w:rPr>
          <w:rFonts w:ascii="Times New Roman" w:hAnsi="Times New Roman" w:cs="Times New Roman"/>
          <w:sz w:val="28"/>
          <w:szCs w:val="28"/>
        </w:rPr>
        <w:t>9 км.),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улучшение  уличного  освещения  за  счёт  мероприятий  по энергосбережению  из  расчёта  1 фонарь  на  10  домовладений.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90">
        <w:rPr>
          <w:rFonts w:ascii="Times New Roman" w:hAnsi="Times New Roman" w:cs="Times New Roman"/>
          <w:b/>
          <w:sz w:val="28"/>
          <w:szCs w:val="28"/>
          <w:u w:val="single"/>
        </w:rPr>
        <w:t>Задача  № 3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обустройство  зон  отдыха  в  каждом  населенном  пункте  поселения,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развитие сети  открытых  плоскостных  спортивных  сооружений 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 xml:space="preserve">         с. Уразгильдино, с. Андреевка, с. Тат. Калмаюр, 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>. Поповка,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- установка детских игровых площадок в социально-значимых местах.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</w:t>
      </w:r>
      <w:r w:rsidRPr="00A13090">
        <w:rPr>
          <w:rFonts w:ascii="Times New Roman" w:hAnsi="Times New Roman" w:cs="Times New Roman"/>
          <w:b/>
          <w:sz w:val="28"/>
          <w:szCs w:val="28"/>
          <w:u w:val="single"/>
        </w:rPr>
        <w:t>Задача № 4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создание условий  для  вовлечения  в  оборот  всех  земель  сельскохозяйственного назначения  для производства сельскохозяйственной продукции,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создание  условий  способствующих  развитию  </w:t>
      </w:r>
      <w:r w:rsidR="003F3BB1" w:rsidRPr="00A13090">
        <w:rPr>
          <w:rFonts w:ascii="Times New Roman" w:hAnsi="Times New Roman" w:cs="Times New Roman"/>
          <w:sz w:val="28"/>
          <w:szCs w:val="28"/>
        </w:rPr>
        <w:t>малого и среднего предпринимательства.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090">
        <w:rPr>
          <w:rFonts w:ascii="Times New Roman" w:hAnsi="Times New Roman" w:cs="Times New Roman"/>
          <w:b/>
          <w:sz w:val="28"/>
          <w:szCs w:val="28"/>
          <w:u w:val="single"/>
        </w:rPr>
        <w:t>Задача № 5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 организация  на территории  каждого  населенного  пу</w:t>
      </w:r>
      <w:r w:rsidR="0040071B" w:rsidRPr="00A13090">
        <w:rPr>
          <w:rFonts w:ascii="Times New Roman" w:hAnsi="Times New Roman" w:cs="Times New Roman"/>
          <w:sz w:val="28"/>
          <w:szCs w:val="28"/>
        </w:rPr>
        <w:t>нкта  ТОС                     (</w:t>
      </w:r>
      <w:r w:rsidRPr="00A13090"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="003F3BB1" w:rsidRPr="00A13090">
        <w:rPr>
          <w:rFonts w:ascii="Times New Roman" w:hAnsi="Times New Roman" w:cs="Times New Roman"/>
          <w:sz w:val="28"/>
          <w:szCs w:val="28"/>
        </w:rPr>
        <w:t xml:space="preserve"> общественного  самоуправления);</w:t>
      </w:r>
    </w:p>
    <w:p w:rsidR="00EC3BD1" w:rsidRPr="00A13090" w:rsidRDefault="002A58F0" w:rsidP="00400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максимального  привлечения  населения  к  решению  местных  проблем  на  основе  народных  инициатив.</w:t>
      </w:r>
    </w:p>
    <w:p w:rsidR="002A58F0" w:rsidRPr="00A13090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09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VIII</w:t>
      </w:r>
      <w:r w:rsidRPr="00A1309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A58F0" w:rsidRPr="00A1309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A58F0" w:rsidRPr="00A13090">
        <w:rPr>
          <w:rFonts w:ascii="Times New Roman" w:hAnsi="Times New Roman" w:cs="Times New Roman"/>
          <w:b/>
          <w:sz w:val="32"/>
          <w:szCs w:val="32"/>
          <w:u w:val="single"/>
        </w:rPr>
        <w:t>Мероприятия по решению поставленных задач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Исходя  из  вышеизложенных  целей  и  задач  при  решении  проблемных  вопросов  на  территории  поселения  необходимо  выполнить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 xml:space="preserve">  следующие  мероприятия.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Первое  и  самое  основное – это  выполнение  мероприятий  направленных  на  увеличение  и </w:t>
      </w:r>
      <w:r w:rsidR="00A13090" w:rsidRPr="00A13090">
        <w:rPr>
          <w:rFonts w:ascii="Times New Roman" w:hAnsi="Times New Roman" w:cs="Times New Roman"/>
          <w:sz w:val="28"/>
          <w:szCs w:val="28"/>
        </w:rPr>
        <w:t xml:space="preserve"> пополнение  бюджета  поселения</w:t>
      </w:r>
      <w:r w:rsidRPr="00A13090">
        <w:rPr>
          <w:rFonts w:ascii="Times New Roman" w:hAnsi="Times New Roman" w:cs="Times New Roman"/>
          <w:sz w:val="28"/>
          <w:szCs w:val="28"/>
        </w:rPr>
        <w:t>, к ним  относятся: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1. Создание  благоприятного  инвестиционного  климата,  для  привлечения  частного  капитала  и  инвестиции  для  развития  производственных  территорий  поселения (предоставление  самых  благоприятных  территорий, освобожденных  от  земельного  налога  и  установление  минимальной  ставки  арендной  платы).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Это  позволит  увеличить  число  рабочих  мест,  снизить  процент  безработицы  и  основное -  увеличение  поступлений  доходов  в  бюджет  поселения  от  НДФЛ.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A13090" w:rsidRPr="00A13090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A13090">
        <w:rPr>
          <w:rFonts w:ascii="Times New Roman" w:hAnsi="Times New Roman" w:cs="Times New Roman"/>
          <w:sz w:val="28"/>
          <w:szCs w:val="28"/>
        </w:rPr>
        <w:t xml:space="preserve">  инвентаризацию  всех  земель  сельскохозяйственного  назначения  с  целью  выявления  свободных  от  использования  земель  и  привлечение  лиц   и  организаций  для  их  использования  с  целью  увеличения  земельного  налога,  который  является  составной  частью  в  доходной  части  бюджета  поселения.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3. Провести  работу  и  создать  условия  к  понуждению  населения  и  предприятий  в  оформлении  своего  движимого  и  недвижимого  имущества  с  целью  увеличения  налога  на  имущество  физических  лиц.  При  условии  выполнения  данных  мероприятий  доходная  часть  бюджета  может  быть  представлена  следующим  образом: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тыс</w:t>
      </w:r>
      <w:proofErr w:type="gramStart"/>
      <w:r w:rsidRPr="00A130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>уб.</w:t>
      </w:r>
    </w:p>
    <w:tbl>
      <w:tblPr>
        <w:tblStyle w:val="a5"/>
        <w:tblW w:w="0" w:type="auto"/>
        <w:tblLook w:val="04A0"/>
      </w:tblPr>
      <w:tblGrid>
        <w:gridCol w:w="3936"/>
        <w:gridCol w:w="2551"/>
        <w:gridCol w:w="3084"/>
      </w:tblGrid>
      <w:tr w:rsidR="002A58F0" w:rsidRPr="00A13090" w:rsidTr="001D4EDC">
        <w:tc>
          <w:tcPr>
            <w:tcW w:w="3936" w:type="dxa"/>
            <w:vMerge w:val="restart"/>
          </w:tcPr>
          <w:p w:rsidR="002A58F0" w:rsidRPr="00A13090" w:rsidRDefault="002A58F0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Источник  доходов</w:t>
            </w:r>
          </w:p>
        </w:tc>
        <w:tc>
          <w:tcPr>
            <w:tcW w:w="2551" w:type="dxa"/>
          </w:tcPr>
          <w:p w:rsidR="002A58F0" w:rsidRPr="00A13090" w:rsidRDefault="002A58F0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84" w:type="dxa"/>
          </w:tcPr>
          <w:p w:rsidR="002A58F0" w:rsidRPr="00A13090" w:rsidRDefault="002A58F0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  <w:tr w:rsidR="002A58F0" w:rsidRPr="00A13090" w:rsidTr="001D4EDC">
        <w:tc>
          <w:tcPr>
            <w:tcW w:w="3936" w:type="dxa"/>
            <w:vMerge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8F0" w:rsidRPr="00A13090" w:rsidRDefault="002A58F0" w:rsidP="00874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4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84" w:type="dxa"/>
          </w:tcPr>
          <w:p w:rsidR="002A58F0" w:rsidRPr="00A13090" w:rsidRDefault="00A13090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74A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A58F0" w:rsidRPr="00A13090" w:rsidTr="001D4EDC">
        <w:tc>
          <w:tcPr>
            <w:tcW w:w="3936" w:type="dxa"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551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3084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5570</w:t>
            </w:r>
          </w:p>
        </w:tc>
      </w:tr>
      <w:tr w:rsidR="002A58F0" w:rsidRPr="00A13090" w:rsidTr="001D4EDC">
        <w:tc>
          <w:tcPr>
            <w:tcW w:w="3936" w:type="dxa"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551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3084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2A58F0" w:rsidRPr="00A13090" w:rsidTr="001D4EDC">
        <w:tc>
          <w:tcPr>
            <w:tcW w:w="3936" w:type="dxa"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единый сельхоз</w:t>
            </w:r>
            <w:proofErr w:type="gramStart"/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алог</w:t>
            </w:r>
          </w:p>
        </w:tc>
        <w:tc>
          <w:tcPr>
            <w:tcW w:w="2551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084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A58F0" w:rsidRPr="00A13090" w:rsidTr="001D4EDC">
        <w:tc>
          <w:tcPr>
            <w:tcW w:w="3936" w:type="dxa"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551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084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2A58F0" w:rsidRPr="00A13090" w:rsidTr="001D4EDC">
        <w:tc>
          <w:tcPr>
            <w:tcW w:w="3936" w:type="dxa"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551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</w:t>
            </w:r>
          </w:p>
        </w:tc>
        <w:tc>
          <w:tcPr>
            <w:tcW w:w="3084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2A58F0" w:rsidRPr="00A13090" w:rsidTr="001D4EDC">
        <w:tc>
          <w:tcPr>
            <w:tcW w:w="3936" w:type="dxa"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ошлина</w:t>
            </w:r>
            <w:proofErr w:type="spellEnd"/>
          </w:p>
        </w:tc>
        <w:tc>
          <w:tcPr>
            <w:tcW w:w="2551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3084" w:type="dxa"/>
          </w:tcPr>
          <w:p w:rsidR="002A58F0" w:rsidRPr="00A13090" w:rsidRDefault="00A13090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A58F0" w:rsidRPr="00A13090" w:rsidTr="001D4EDC">
        <w:tc>
          <w:tcPr>
            <w:tcW w:w="3936" w:type="dxa"/>
          </w:tcPr>
          <w:p w:rsidR="002A58F0" w:rsidRPr="00A13090" w:rsidRDefault="002A58F0" w:rsidP="001D4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прочие налоги и задолженности</w:t>
            </w:r>
          </w:p>
        </w:tc>
        <w:tc>
          <w:tcPr>
            <w:tcW w:w="2551" w:type="dxa"/>
          </w:tcPr>
          <w:p w:rsidR="002A58F0" w:rsidRPr="00A13090" w:rsidRDefault="0092705C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084" w:type="dxa"/>
          </w:tcPr>
          <w:p w:rsidR="002A58F0" w:rsidRPr="00A13090" w:rsidRDefault="00A13090" w:rsidP="001D4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05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3BD1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58F0" w:rsidRPr="00A13090" w:rsidRDefault="00EC3BD1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58F0" w:rsidRPr="00A13090">
        <w:rPr>
          <w:rFonts w:ascii="Times New Roman" w:hAnsi="Times New Roman" w:cs="Times New Roman"/>
          <w:sz w:val="28"/>
          <w:szCs w:val="28"/>
        </w:rPr>
        <w:t>Вся  сумма  увеличения  доходной  части ( около 1,</w:t>
      </w:r>
      <w:r w:rsidR="00A13090" w:rsidRPr="00A13090">
        <w:rPr>
          <w:rFonts w:ascii="Times New Roman" w:hAnsi="Times New Roman" w:cs="Times New Roman"/>
          <w:sz w:val="28"/>
          <w:szCs w:val="28"/>
        </w:rPr>
        <w:t>0</w:t>
      </w:r>
      <w:r w:rsidR="002A58F0" w:rsidRPr="00A13090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2A58F0" w:rsidRPr="00A1309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A58F0" w:rsidRPr="00A13090">
        <w:rPr>
          <w:rFonts w:ascii="Times New Roman" w:hAnsi="Times New Roman" w:cs="Times New Roman"/>
          <w:sz w:val="28"/>
          <w:szCs w:val="28"/>
        </w:rPr>
        <w:t xml:space="preserve">уб.)  должна  быть  направлена  на  реализацию  нижеперечисленных  мероприятий  и  участия  в  софинансировании  Программ  федерального  и  регионального  </w:t>
      </w:r>
      <w:r w:rsidR="002A58F0" w:rsidRPr="00A13090">
        <w:rPr>
          <w:rFonts w:ascii="Times New Roman" w:hAnsi="Times New Roman" w:cs="Times New Roman"/>
          <w:sz w:val="28"/>
          <w:szCs w:val="28"/>
        </w:rPr>
        <w:lastRenderedPageBreak/>
        <w:t>значения ( развитие  уличного  освещения, ремонт  и  строительство  автодорог  и т.д.).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Кроме  того,  для  выполнения  поставленных  целей  и  задач  необходимо  разработать  ряд  конкурсов  и  программ  для  привлечения  населения  к  обустройству  поселения  на  общественных  началах                            (субботники, «Самая благоустроенная  улица»,  развитие  института  о</w:t>
      </w:r>
      <w:r w:rsidR="0092705C">
        <w:rPr>
          <w:rFonts w:ascii="Times New Roman" w:hAnsi="Times New Roman" w:cs="Times New Roman"/>
          <w:sz w:val="28"/>
          <w:szCs w:val="28"/>
        </w:rPr>
        <w:t>бщественных  старост  и ТОСов.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 Ежегодно  участвовать  в  федеральных  и  региональных  Программах  для  получения грантов  и  финансовой  помощи  на  выполнение  поставленных  задач.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  Немаловажное  значение  в  выполнении поставленных задач должно  уделяться  работе  Совета  депутатов  муниципального  образования  «Калмаюрское  сельское  поселение», как  органу  осуществляющую  законодательную  власть  на  территории  поселения.</w:t>
      </w:r>
    </w:p>
    <w:p w:rsidR="002A58F0" w:rsidRPr="00A13090" w:rsidRDefault="002A58F0" w:rsidP="002A5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8F0" w:rsidRPr="00A13090" w:rsidRDefault="0040071B" w:rsidP="00400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90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IX</w:t>
      </w:r>
      <w:proofErr w:type="gramStart"/>
      <w:r w:rsidRPr="00A13090">
        <w:rPr>
          <w:rFonts w:ascii="Times New Roman" w:hAnsi="Times New Roman" w:cs="Times New Roman"/>
          <w:b/>
          <w:sz w:val="32"/>
          <w:szCs w:val="32"/>
          <w:u w:val="single"/>
        </w:rPr>
        <w:t xml:space="preserve">.  </w:t>
      </w:r>
      <w:r w:rsidR="002A58F0" w:rsidRPr="00A13090">
        <w:rPr>
          <w:rFonts w:ascii="Times New Roman" w:hAnsi="Times New Roman" w:cs="Times New Roman"/>
          <w:b/>
          <w:sz w:val="32"/>
          <w:szCs w:val="32"/>
          <w:u w:val="single"/>
        </w:rPr>
        <w:t>Социально</w:t>
      </w:r>
      <w:proofErr w:type="gramEnd"/>
      <w:r w:rsidR="002A58F0" w:rsidRPr="00A13090">
        <w:rPr>
          <w:rFonts w:ascii="Times New Roman" w:hAnsi="Times New Roman" w:cs="Times New Roman"/>
          <w:b/>
          <w:sz w:val="32"/>
          <w:szCs w:val="32"/>
          <w:u w:val="single"/>
        </w:rPr>
        <w:t>-экономический эффект  от выполнения поставленных задач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Выполнение поставленных задач  позволит  к  2025 году  получить  следующие  результаты: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- увеличение  доходной  части  бюджета  на  53 % по сравнению  с  2015 годом;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- создание  новых  рабочих  мест  путём  привлечения  инвесторов,  что  позволит  снизить  уровень  безработицы  до 0,2-0,5%;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- ремонт  водопроводной  системы  позволит  обеспечить  население  водой  даже  в  пиковые  нагрузки;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 улучшить  качество  внутрипоселковых  дорог;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 снизить  ущерб  от  возникновения  чрезвычайных  ситуаций  на  20-50%;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повысить уровень  и  качество  предоставляемых  услуг  по  культурному  досугу  населения;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улучшить  экологическую  обстановку  и  санитарное  состояние  на  территории  поселения;</w:t>
      </w:r>
    </w:p>
    <w:p w:rsidR="002A58F0" w:rsidRPr="00A13090" w:rsidRDefault="002A58F0" w:rsidP="002A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- увеличить  освещенности  улиц  н</w:t>
      </w:r>
      <w:r w:rsidR="00F95EBB">
        <w:rPr>
          <w:rFonts w:ascii="Times New Roman" w:hAnsi="Times New Roman" w:cs="Times New Roman"/>
          <w:sz w:val="28"/>
          <w:szCs w:val="28"/>
        </w:rPr>
        <w:t>аселённых пунктов  в 1,5-2 раза.</w:t>
      </w:r>
    </w:p>
    <w:p w:rsidR="002A58F0" w:rsidRPr="00A13090" w:rsidRDefault="002A58F0" w:rsidP="00A13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090">
        <w:rPr>
          <w:rFonts w:ascii="Times New Roman" w:hAnsi="Times New Roman" w:cs="Times New Roman"/>
          <w:sz w:val="28"/>
          <w:szCs w:val="28"/>
        </w:rPr>
        <w:t xml:space="preserve">      Выполнение  всех  намеченных  задач  должно  отразиться  на  демографической  </w:t>
      </w:r>
      <w:proofErr w:type="gramStart"/>
      <w:r w:rsidR="00F95EBB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A13090">
        <w:rPr>
          <w:rFonts w:ascii="Times New Roman" w:hAnsi="Times New Roman" w:cs="Times New Roman"/>
          <w:sz w:val="28"/>
          <w:szCs w:val="28"/>
        </w:rPr>
        <w:t xml:space="preserve">  на  территории  поселения.</w:t>
      </w:r>
    </w:p>
    <w:sectPr w:rsidR="002A58F0" w:rsidRPr="00A13090" w:rsidSect="005E1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64128"/>
    <w:rsid w:val="00011B37"/>
    <w:rsid w:val="00023F7E"/>
    <w:rsid w:val="00027306"/>
    <w:rsid w:val="00033DA0"/>
    <w:rsid w:val="00052C17"/>
    <w:rsid w:val="00085B0D"/>
    <w:rsid w:val="00091CE5"/>
    <w:rsid w:val="000A1E49"/>
    <w:rsid w:val="000B3AF7"/>
    <w:rsid w:val="000C73E7"/>
    <w:rsid w:val="000E054C"/>
    <w:rsid w:val="0010073B"/>
    <w:rsid w:val="0010150F"/>
    <w:rsid w:val="00114865"/>
    <w:rsid w:val="00122AE5"/>
    <w:rsid w:val="001642C1"/>
    <w:rsid w:val="00164B8B"/>
    <w:rsid w:val="0017298C"/>
    <w:rsid w:val="00195253"/>
    <w:rsid w:val="00195A35"/>
    <w:rsid w:val="001D4B5E"/>
    <w:rsid w:val="002020C5"/>
    <w:rsid w:val="00203D20"/>
    <w:rsid w:val="00207534"/>
    <w:rsid w:val="00233B1D"/>
    <w:rsid w:val="0023755A"/>
    <w:rsid w:val="00253BB1"/>
    <w:rsid w:val="00257DC5"/>
    <w:rsid w:val="00263582"/>
    <w:rsid w:val="00286C9E"/>
    <w:rsid w:val="002A1C60"/>
    <w:rsid w:val="002A3FCE"/>
    <w:rsid w:val="002A58F0"/>
    <w:rsid w:val="002B637F"/>
    <w:rsid w:val="002D4521"/>
    <w:rsid w:val="00302797"/>
    <w:rsid w:val="00332A85"/>
    <w:rsid w:val="003376F7"/>
    <w:rsid w:val="00355807"/>
    <w:rsid w:val="00356324"/>
    <w:rsid w:val="00380A98"/>
    <w:rsid w:val="00396730"/>
    <w:rsid w:val="003A3E0C"/>
    <w:rsid w:val="003A6923"/>
    <w:rsid w:val="003D33DF"/>
    <w:rsid w:val="003F3BB1"/>
    <w:rsid w:val="0040071B"/>
    <w:rsid w:val="00424EB8"/>
    <w:rsid w:val="00437D22"/>
    <w:rsid w:val="00441EC4"/>
    <w:rsid w:val="004552FC"/>
    <w:rsid w:val="00455C40"/>
    <w:rsid w:val="004616F7"/>
    <w:rsid w:val="00475B4C"/>
    <w:rsid w:val="00493493"/>
    <w:rsid w:val="00496084"/>
    <w:rsid w:val="004B216F"/>
    <w:rsid w:val="004E3D8A"/>
    <w:rsid w:val="004E5A20"/>
    <w:rsid w:val="005030EC"/>
    <w:rsid w:val="005152E7"/>
    <w:rsid w:val="005267A0"/>
    <w:rsid w:val="0053590A"/>
    <w:rsid w:val="00536AAC"/>
    <w:rsid w:val="0056798F"/>
    <w:rsid w:val="00594EE7"/>
    <w:rsid w:val="005A0ACA"/>
    <w:rsid w:val="005B1B23"/>
    <w:rsid w:val="005E1D74"/>
    <w:rsid w:val="00643747"/>
    <w:rsid w:val="006745E8"/>
    <w:rsid w:val="006869F2"/>
    <w:rsid w:val="006D7918"/>
    <w:rsid w:val="006E23FD"/>
    <w:rsid w:val="007201CD"/>
    <w:rsid w:val="007830E8"/>
    <w:rsid w:val="007B4A25"/>
    <w:rsid w:val="007B6224"/>
    <w:rsid w:val="007C748D"/>
    <w:rsid w:val="007D473E"/>
    <w:rsid w:val="00823F05"/>
    <w:rsid w:val="0083313C"/>
    <w:rsid w:val="00874AFB"/>
    <w:rsid w:val="00875A8E"/>
    <w:rsid w:val="00883EBE"/>
    <w:rsid w:val="008A24FA"/>
    <w:rsid w:val="008B24F8"/>
    <w:rsid w:val="008B5696"/>
    <w:rsid w:val="009106E1"/>
    <w:rsid w:val="00926FFD"/>
    <w:rsid w:val="0092705C"/>
    <w:rsid w:val="00980EF2"/>
    <w:rsid w:val="009A4EEB"/>
    <w:rsid w:val="009B0E1A"/>
    <w:rsid w:val="009C5837"/>
    <w:rsid w:val="009F12F3"/>
    <w:rsid w:val="00A104B9"/>
    <w:rsid w:val="00A13090"/>
    <w:rsid w:val="00A418AC"/>
    <w:rsid w:val="00A64128"/>
    <w:rsid w:val="00AC14E0"/>
    <w:rsid w:val="00AC6A82"/>
    <w:rsid w:val="00AE01E1"/>
    <w:rsid w:val="00AE28B5"/>
    <w:rsid w:val="00B10E1A"/>
    <w:rsid w:val="00B11C68"/>
    <w:rsid w:val="00B13280"/>
    <w:rsid w:val="00B1516D"/>
    <w:rsid w:val="00B30899"/>
    <w:rsid w:val="00B442A9"/>
    <w:rsid w:val="00B50A8D"/>
    <w:rsid w:val="00BD74AE"/>
    <w:rsid w:val="00BE57C1"/>
    <w:rsid w:val="00BE784A"/>
    <w:rsid w:val="00BF4708"/>
    <w:rsid w:val="00C4038D"/>
    <w:rsid w:val="00C711E7"/>
    <w:rsid w:val="00CC4F39"/>
    <w:rsid w:val="00CD6EF2"/>
    <w:rsid w:val="00CE3255"/>
    <w:rsid w:val="00CF5024"/>
    <w:rsid w:val="00D4146B"/>
    <w:rsid w:val="00D750AB"/>
    <w:rsid w:val="00D81578"/>
    <w:rsid w:val="00D8252E"/>
    <w:rsid w:val="00D93C45"/>
    <w:rsid w:val="00DC6C88"/>
    <w:rsid w:val="00DE20EE"/>
    <w:rsid w:val="00DE6519"/>
    <w:rsid w:val="00DF785A"/>
    <w:rsid w:val="00E32BD5"/>
    <w:rsid w:val="00E35991"/>
    <w:rsid w:val="00E571B9"/>
    <w:rsid w:val="00E6446D"/>
    <w:rsid w:val="00E9490A"/>
    <w:rsid w:val="00EB2DE3"/>
    <w:rsid w:val="00EC3BD1"/>
    <w:rsid w:val="00EC56FE"/>
    <w:rsid w:val="00ED3374"/>
    <w:rsid w:val="00F21AF0"/>
    <w:rsid w:val="00F25991"/>
    <w:rsid w:val="00F30C87"/>
    <w:rsid w:val="00F46381"/>
    <w:rsid w:val="00F54522"/>
    <w:rsid w:val="00F665ED"/>
    <w:rsid w:val="00F70AF9"/>
    <w:rsid w:val="00F952CF"/>
    <w:rsid w:val="00F95EBB"/>
    <w:rsid w:val="00F96406"/>
    <w:rsid w:val="00FA2414"/>
    <w:rsid w:val="00FA65ED"/>
    <w:rsid w:val="00FA7EAB"/>
    <w:rsid w:val="00FC6B82"/>
    <w:rsid w:val="00FF2CD5"/>
    <w:rsid w:val="00FF4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F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5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2016-03-24T13:19:00Z</cp:lastPrinted>
  <dcterms:created xsi:type="dcterms:W3CDTF">2019-02-26T13:13:00Z</dcterms:created>
  <dcterms:modified xsi:type="dcterms:W3CDTF">2019-02-26T13:13:00Z</dcterms:modified>
</cp:coreProperties>
</file>