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СОВЕТ ДЕПУТАТОВ МУНИЦИПАЛЬНОГО ОБРАЗОВАНИЯ «КАЛМАЮРСКОЕ СЕЛЬСКОЕ ПОСЕЛЕНИЕ»</w:t>
      </w: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ЧЕРДАКЛИНСКОГО РАЙОНА УЛЬЯНОВСКОЙ ОБЛАСТИ</w:t>
      </w: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РЕШЕНИЕ</w:t>
      </w: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A39F5" w:rsidRPr="001232FC" w:rsidRDefault="00B1607C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01 февраля  2019</w:t>
      </w:r>
      <w:r w:rsidR="00AA39F5" w:rsidRPr="001232F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г.                                                                                №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4</w:t>
      </w: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A39F5" w:rsidRPr="001232FC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232FC">
        <w:rPr>
          <w:rFonts w:ascii="Times New Roman" w:eastAsia="Times New Roman" w:hAnsi="Times New Roman"/>
          <w:b/>
          <w:sz w:val="28"/>
          <w:szCs w:val="20"/>
          <w:lang w:eastAsia="ru-RU"/>
        </w:rPr>
        <w:t>с. Татарский Калмаюр</w:t>
      </w:r>
    </w:p>
    <w:p w:rsidR="00AA39F5" w:rsidRPr="00CC5BEB" w:rsidRDefault="00AA39F5" w:rsidP="00AA39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3169" w:rsidRDefault="00974489" w:rsidP="00371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A39F5">
        <w:rPr>
          <w:rFonts w:ascii="Times New Roman" w:hAnsi="Times New Roman"/>
          <w:b/>
          <w:sz w:val="28"/>
          <w:szCs w:val="28"/>
        </w:rPr>
        <w:t xml:space="preserve"> </w:t>
      </w:r>
      <w:r w:rsidR="00843169">
        <w:rPr>
          <w:rFonts w:ascii="Times New Roman" w:hAnsi="Times New Roman"/>
          <w:b/>
          <w:sz w:val="28"/>
          <w:szCs w:val="28"/>
        </w:rPr>
        <w:t>размере и порядке осуществления ежемес</w:t>
      </w:r>
      <w:r w:rsidR="004E3695">
        <w:rPr>
          <w:rFonts w:ascii="Times New Roman" w:hAnsi="Times New Roman"/>
          <w:b/>
          <w:sz w:val="28"/>
          <w:szCs w:val="28"/>
        </w:rPr>
        <w:t xml:space="preserve">ячной </w:t>
      </w:r>
      <w:r w:rsidR="004E3695">
        <w:rPr>
          <w:rFonts w:ascii="Times New Roman" w:hAnsi="Times New Roman"/>
          <w:b/>
          <w:sz w:val="28"/>
          <w:szCs w:val="28"/>
        </w:rPr>
        <w:br/>
        <w:t>денежной выплаты сельским</w:t>
      </w:r>
      <w:r w:rsidR="00843169">
        <w:rPr>
          <w:rFonts w:ascii="Times New Roman" w:hAnsi="Times New Roman"/>
          <w:b/>
          <w:sz w:val="28"/>
          <w:szCs w:val="28"/>
        </w:rPr>
        <w:t xml:space="preserve"> старостам</w:t>
      </w:r>
    </w:p>
    <w:p w:rsidR="00B1607C" w:rsidRPr="00843169" w:rsidRDefault="00B1607C" w:rsidP="003716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FFF" w:rsidRPr="00A76FFF" w:rsidRDefault="00A76FFF" w:rsidP="0037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76F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A76FFF">
        <w:rPr>
          <w:rFonts w:ascii="Times New Roman" w:eastAsiaTheme="minorHAnsi" w:hAnsi="Times New Roman"/>
          <w:sz w:val="28"/>
          <w:szCs w:val="28"/>
        </w:rPr>
        <w:t>со статьей 27</w:t>
      </w:r>
      <w:r w:rsidR="00FD315F" w:rsidRPr="008C0FBF">
        <w:rPr>
          <w:rFonts w:ascii="Times New Roman" w:eastAsiaTheme="minorHAnsi" w:hAnsi="Times New Roman"/>
          <w:sz w:val="28"/>
          <w:szCs w:val="28"/>
          <w:vertAlign w:val="superscript"/>
        </w:rPr>
        <w:t>1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Федерального закона от 06.10.2003 </w:t>
      </w:r>
      <w:r w:rsidR="00F21ABB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974405">
        <w:rPr>
          <w:rFonts w:ascii="Times New Roman" w:eastAsiaTheme="minorHAnsi" w:hAnsi="Times New Roman"/>
          <w:color w:val="000000" w:themeColor="text1"/>
          <w:sz w:val="28"/>
          <w:szCs w:val="28"/>
        </w:rPr>
        <w:t>№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</w:t>
      </w:r>
      <w:r w:rsidR="00F21ABB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в Российской Федерации</w:t>
      </w:r>
      <w:r w:rsidR="0080271F"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», стать</w:t>
      </w:r>
      <w:r w:rsidR="00974405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="0080271F"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й</w:t>
      </w:r>
      <w:r w:rsidR="00AA39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Закона Ульяновской области </w:t>
      </w:r>
      <w:r w:rsidR="000A058E">
        <w:rPr>
          <w:rFonts w:ascii="Times New Roman" w:eastAsiaTheme="minorHAnsi" w:hAnsi="Times New Roman"/>
          <w:color w:val="000000" w:themeColor="text1"/>
          <w:sz w:val="28"/>
          <w:szCs w:val="28"/>
        </w:rPr>
        <w:br/>
      </w:r>
      <w:r w:rsidR="00E50CA2">
        <w:rPr>
          <w:rFonts w:ascii="Times New Roman" w:eastAsiaTheme="minorHAnsi" w:hAnsi="Times New Roman"/>
          <w:color w:val="000000" w:themeColor="text1"/>
          <w:sz w:val="28"/>
          <w:szCs w:val="28"/>
        </w:rPr>
        <w:t>от 29.10.2018 № 105</w:t>
      </w:r>
      <w:r w:rsidR="00FA73AE">
        <w:rPr>
          <w:rFonts w:ascii="Times New Roman" w:eastAsiaTheme="minorHAnsi" w:hAnsi="Times New Roman"/>
          <w:color w:val="000000" w:themeColor="text1"/>
          <w:sz w:val="28"/>
          <w:szCs w:val="28"/>
        </w:rPr>
        <w:t>-ЗО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старостах сельских насел</w:t>
      </w:r>
      <w:r w:rsidR="00974405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нных пунктов (сельских старостах) в Ульяновской области</w:t>
      </w:r>
      <w:r w:rsidR="009000E2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Уставом муниципального образования 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AA39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Калмаюрское сельское поселение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E50C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Совет депутатов муниципального образования «</w:t>
      </w:r>
      <w:r w:rsidR="00E50C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Калмаюрское сельское поселение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="00B160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Чердаклинского района Ульяновской области 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 е ш и л:</w:t>
      </w:r>
    </w:p>
    <w:p w:rsidR="00A76FFF" w:rsidRPr="00A76FFF" w:rsidRDefault="00A76FFF" w:rsidP="003716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1.Утвердить </w:t>
      </w:r>
      <w:r w:rsidR="00FA73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прилагаемое </w:t>
      </w:r>
      <w:r w:rsidRPr="00A76F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Положение </w:t>
      </w:r>
      <w:r w:rsidR="00843169" w:rsidRPr="00843169">
        <w:rPr>
          <w:rFonts w:ascii="Times New Roman" w:hAnsi="Times New Roman"/>
          <w:sz w:val="28"/>
          <w:szCs w:val="28"/>
        </w:rPr>
        <w:t>о размере и порядке осуществления ежемесячной</w:t>
      </w:r>
      <w:r w:rsidR="00FA73AE">
        <w:rPr>
          <w:rFonts w:ascii="Times New Roman" w:hAnsi="Times New Roman"/>
          <w:sz w:val="28"/>
          <w:szCs w:val="28"/>
        </w:rPr>
        <w:t xml:space="preserve"> </w:t>
      </w:r>
      <w:r w:rsidR="004E3695">
        <w:rPr>
          <w:rFonts w:ascii="Times New Roman" w:hAnsi="Times New Roman"/>
          <w:sz w:val="28"/>
          <w:szCs w:val="28"/>
        </w:rPr>
        <w:t>денежной выплаты сельским</w:t>
      </w:r>
      <w:r w:rsidR="00843169" w:rsidRPr="00843169">
        <w:rPr>
          <w:rFonts w:ascii="Times New Roman" w:hAnsi="Times New Roman"/>
          <w:sz w:val="28"/>
          <w:szCs w:val="28"/>
        </w:rPr>
        <w:t xml:space="preserve"> старостам</w:t>
      </w:r>
      <w:r w:rsidRPr="00843169">
        <w:rPr>
          <w:rFonts w:ascii="Times New Roman" w:hAnsi="Times New Roman"/>
          <w:sz w:val="28"/>
          <w:szCs w:val="28"/>
        </w:rPr>
        <w:t>.</w:t>
      </w:r>
    </w:p>
    <w:p w:rsidR="00E50CA2" w:rsidRPr="00CC5BEB" w:rsidRDefault="00E50CA2" w:rsidP="00E50C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21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C5BE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CC5BE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</w:t>
      </w:r>
      <w:r w:rsidR="00FA73AE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E50CA2" w:rsidRPr="00CC5BEB" w:rsidRDefault="00E50CA2" w:rsidP="00E50C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CA2" w:rsidRPr="00CC5BEB" w:rsidRDefault="00E50CA2" w:rsidP="00E50C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50CA2" w:rsidRPr="00D96981" w:rsidRDefault="00E50CA2" w:rsidP="00E50C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муниципального образования                                    </w:t>
      </w:r>
    </w:p>
    <w:p w:rsidR="00E50CA2" w:rsidRPr="00D96981" w:rsidRDefault="00E50CA2" w:rsidP="00E50C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/>
          <w:sz w:val="28"/>
          <w:szCs w:val="20"/>
          <w:lang w:eastAsia="ru-RU"/>
        </w:rPr>
        <w:t xml:space="preserve">«Калмаюрское сельское поселение»                                           </w:t>
      </w:r>
    </w:p>
    <w:p w:rsidR="00E50CA2" w:rsidRPr="00D96981" w:rsidRDefault="00E50CA2" w:rsidP="00E50C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96981">
        <w:rPr>
          <w:rFonts w:ascii="Times New Roman" w:eastAsia="Times New Roman" w:hAnsi="Times New Roman"/>
          <w:sz w:val="28"/>
          <w:szCs w:val="20"/>
          <w:lang w:eastAsia="ru-RU"/>
        </w:rPr>
        <w:t xml:space="preserve">Чердаклинского района Ульяновской области     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  <w:r w:rsidRPr="00D96981">
        <w:rPr>
          <w:rFonts w:ascii="Times New Roman" w:eastAsia="Times New Roman" w:hAnsi="Times New Roman"/>
          <w:sz w:val="28"/>
          <w:szCs w:val="20"/>
          <w:lang w:eastAsia="ru-RU"/>
        </w:rPr>
        <w:t xml:space="preserve">  А. М. Гареев</w:t>
      </w:r>
    </w:p>
    <w:p w:rsidR="00A76FFF" w:rsidRPr="00A76FFF" w:rsidRDefault="00A76FFF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Pr="00974489" w:rsidRDefault="00974489" w:rsidP="003716EC">
      <w:pPr>
        <w:widowControl w:val="0"/>
        <w:autoSpaceDE w:val="0"/>
        <w:autoSpaceDN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74489" w:rsidRDefault="00974489" w:rsidP="00371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4489" w:rsidRDefault="00974489" w:rsidP="00B16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07C" w:rsidRDefault="00B1607C" w:rsidP="00B160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73AE" w:rsidRDefault="00FA73AE" w:rsidP="00FA73AE">
      <w:pPr>
        <w:tabs>
          <w:tab w:val="left" w:pos="5954"/>
          <w:tab w:val="center" w:pos="7513"/>
        </w:tabs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FA73AE" w:rsidRPr="00D96981" w:rsidRDefault="00FA73AE" w:rsidP="00FA73AE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Pr="00D96981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FA73AE" w:rsidRPr="00D96981" w:rsidRDefault="00FA73AE" w:rsidP="00FA73AE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9698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A73AE" w:rsidRPr="00D96981" w:rsidRDefault="00FA73AE" w:rsidP="00FA73AE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96981">
        <w:rPr>
          <w:rFonts w:ascii="Times New Roman" w:hAnsi="Times New Roman"/>
          <w:sz w:val="28"/>
          <w:szCs w:val="28"/>
        </w:rPr>
        <w:t xml:space="preserve">«Калмаюрское сельское поселение» </w:t>
      </w:r>
    </w:p>
    <w:p w:rsidR="00FA73AE" w:rsidRDefault="00FA73AE" w:rsidP="00FA73AE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Че</w:t>
      </w:r>
      <w:r w:rsidRPr="00D96981">
        <w:rPr>
          <w:rFonts w:ascii="Times New Roman" w:hAnsi="Times New Roman"/>
          <w:sz w:val="28"/>
          <w:szCs w:val="28"/>
        </w:rPr>
        <w:t xml:space="preserve">рдаклинского района Ульяновской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A73AE" w:rsidRPr="00D96981" w:rsidRDefault="00FA73AE" w:rsidP="00FA73AE">
      <w:pPr>
        <w:tabs>
          <w:tab w:val="left" w:pos="5954"/>
          <w:tab w:val="left" w:pos="6675"/>
          <w:tab w:val="left" w:pos="814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1607C">
        <w:rPr>
          <w:rFonts w:ascii="Times New Roman" w:hAnsi="Times New Roman"/>
          <w:sz w:val="28"/>
          <w:szCs w:val="28"/>
        </w:rPr>
        <w:t>области  от 01.02.2019</w:t>
      </w:r>
      <w:r w:rsidRPr="00D96981">
        <w:rPr>
          <w:rFonts w:ascii="Times New Roman" w:hAnsi="Times New Roman"/>
          <w:sz w:val="28"/>
          <w:szCs w:val="28"/>
        </w:rPr>
        <w:t xml:space="preserve"> </w:t>
      </w:r>
      <w:r w:rsidR="00B16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B1607C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FA73AE" w:rsidRDefault="00FA73AE" w:rsidP="00FA73AE">
      <w:pPr>
        <w:tabs>
          <w:tab w:val="left" w:pos="5954"/>
          <w:tab w:val="left" w:pos="6675"/>
        </w:tabs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/>
          <w:sz w:val="28"/>
          <w:szCs w:val="28"/>
        </w:rPr>
      </w:pPr>
    </w:p>
    <w:p w:rsidR="009C5552" w:rsidRDefault="009C5552" w:rsidP="00FA73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405" w:rsidRDefault="00EC513C" w:rsidP="00371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169">
        <w:rPr>
          <w:rFonts w:ascii="Times New Roman" w:hAnsi="Times New Roman"/>
          <w:b/>
          <w:sz w:val="28"/>
          <w:szCs w:val="28"/>
        </w:rPr>
        <w:t>П</w:t>
      </w:r>
      <w:r w:rsidR="00D563AE">
        <w:rPr>
          <w:rFonts w:ascii="Times New Roman" w:hAnsi="Times New Roman"/>
          <w:b/>
          <w:sz w:val="28"/>
          <w:szCs w:val="28"/>
        </w:rPr>
        <w:t>ОЛОЖЕНИЕ</w:t>
      </w:r>
    </w:p>
    <w:p w:rsidR="00EC513C" w:rsidRPr="00843169" w:rsidRDefault="00843169" w:rsidP="00371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169">
        <w:rPr>
          <w:rFonts w:ascii="Times New Roman" w:hAnsi="Times New Roman"/>
          <w:b/>
          <w:sz w:val="28"/>
          <w:szCs w:val="28"/>
        </w:rPr>
        <w:t>о размере и порядке осуществления ежемесячной</w:t>
      </w:r>
      <w:r>
        <w:rPr>
          <w:rFonts w:ascii="Times New Roman" w:hAnsi="Times New Roman"/>
          <w:b/>
          <w:sz w:val="28"/>
          <w:szCs w:val="28"/>
        </w:rPr>
        <w:br/>
      </w:r>
      <w:r w:rsidR="004E3695">
        <w:rPr>
          <w:rFonts w:ascii="Times New Roman" w:hAnsi="Times New Roman"/>
          <w:b/>
          <w:sz w:val="28"/>
          <w:szCs w:val="28"/>
        </w:rPr>
        <w:t>денежной выплаты сельским</w:t>
      </w:r>
      <w:r w:rsidR="00974405">
        <w:rPr>
          <w:rFonts w:ascii="Times New Roman" w:hAnsi="Times New Roman"/>
          <w:b/>
          <w:sz w:val="28"/>
          <w:szCs w:val="28"/>
        </w:rPr>
        <w:t xml:space="preserve"> старостам</w:t>
      </w:r>
    </w:p>
    <w:p w:rsidR="00974489" w:rsidRPr="0021231D" w:rsidRDefault="00974489" w:rsidP="003716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3C" w:rsidRPr="00FF6738" w:rsidRDefault="009000E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3C" w:rsidRPr="00974489">
        <w:rPr>
          <w:rFonts w:ascii="Times New Roman" w:hAnsi="Times New Roman"/>
          <w:sz w:val="28"/>
          <w:szCs w:val="28"/>
        </w:rPr>
        <w:t>1. Настоящее Положение</w:t>
      </w:r>
      <w:r>
        <w:rPr>
          <w:rFonts w:ascii="Times New Roman" w:hAnsi="Times New Roman"/>
          <w:sz w:val="28"/>
          <w:szCs w:val="28"/>
        </w:rPr>
        <w:t xml:space="preserve"> в целях реализации статьи 5 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Закона Ульяновской области </w:t>
      </w:r>
      <w:r w:rsidR="00FA73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от 29.10.2018 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№</w:t>
      </w:r>
      <w:r w:rsidR="00FA73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105-ЗО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старостах сельских насел</w:t>
      </w:r>
      <w:r w:rsidR="00974405">
        <w:rPr>
          <w:rFonts w:ascii="Times New Roman" w:eastAsiaTheme="minorHAnsi" w:hAnsi="Times New Roman"/>
          <w:color w:val="000000" w:themeColor="text1"/>
          <w:sz w:val="28"/>
          <w:szCs w:val="28"/>
        </w:rPr>
        <w:t>ё</w:t>
      </w:r>
      <w:r w:rsidRPr="00A76FFF">
        <w:rPr>
          <w:rFonts w:ascii="Times New Roman" w:eastAsiaTheme="minorHAnsi" w:hAnsi="Times New Roman"/>
          <w:color w:val="000000" w:themeColor="text1"/>
          <w:sz w:val="28"/>
          <w:szCs w:val="28"/>
        </w:rPr>
        <w:t>нных пунктов (сельских старостах) в Ульяновской области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="00FA73A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определяет механизм предоставления сельским старостам ежемесячной денежной выплаты (далее </w:t>
      </w:r>
      <w:r w:rsidR="00974405">
        <w:rPr>
          <w:rFonts w:ascii="Times New Roman" w:eastAsiaTheme="minorHAnsi" w:hAnsi="Times New Roman"/>
          <w:sz w:val="28"/>
          <w:szCs w:val="28"/>
        </w:rPr>
        <w:t>−</w:t>
      </w:r>
      <w:r>
        <w:rPr>
          <w:rFonts w:ascii="Times New Roman" w:eastAsiaTheme="minorHAnsi" w:hAnsi="Times New Roman"/>
          <w:sz w:val="28"/>
          <w:szCs w:val="28"/>
        </w:rPr>
        <w:t xml:space="preserve"> денежная выплата)</w:t>
      </w:r>
      <w:r w:rsidR="00EC513C" w:rsidRPr="00974489">
        <w:rPr>
          <w:rFonts w:ascii="Times New Roman" w:hAnsi="Times New Roman"/>
          <w:sz w:val="28"/>
          <w:szCs w:val="28"/>
        </w:rPr>
        <w:t>.</w:t>
      </w:r>
    </w:p>
    <w:p w:rsidR="009000E2" w:rsidRDefault="009000E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513C" w:rsidRPr="00974489">
        <w:rPr>
          <w:rFonts w:ascii="Times New Roman" w:hAnsi="Times New Roman"/>
          <w:sz w:val="28"/>
          <w:szCs w:val="28"/>
        </w:rPr>
        <w:t xml:space="preserve">2. </w:t>
      </w:r>
      <w:r w:rsidR="0024724C">
        <w:rPr>
          <w:rFonts w:ascii="Times New Roman" w:eastAsiaTheme="minorHAnsi" w:hAnsi="Times New Roman"/>
          <w:sz w:val="28"/>
          <w:szCs w:val="28"/>
        </w:rPr>
        <w:t>Главным распорядителем средств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882524">
        <w:rPr>
          <w:rFonts w:ascii="Times New Roman" w:eastAsiaTheme="minorHAnsi" w:hAnsi="Times New Roman"/>
          <w:sz w:val="28"/>
          <w:szCs w:val="28"/>
        </w:rPr>
        <w:t xml:space="preserve">предусмотренных в местном бюджете </w:t>
      </w:r>
      <w:r w:rsidR="00B70C0C">
        <w:rPr>
          <w:rFonts w:ascii="Times New Roman" w:eastAsiaTheme="minorHAnsi" w:hAnsi="Times New Roman"/>
          <w:sz w:val="28"/>
          <w:szCs w:val="28"/>
        </w:rPr>
        <w:t>на осуществление</w:t>
      </w:r>
      <w:r>
        <w:rPr>
          <w:rFonts w:ascii="Times New Roman" w:eastAsiaTheme="minorHAnsi" w:hAnsi="Times New Roman"/>
          <w:sz w:val="28"/>
          <w:szCs w:val="28"/>
        </w:rPr>
        <w:t xml:space="preserve"> денежных выплат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 сельским старостам</w:t>
      </w:r>
      <w:r>
        <w:rPr>
          <w:rFonts w:ascii="Times New Roman" w:eastAsiaTheme="minorHAnsi" w:hAnsi="Times New Roman"/>
          <w:sz w:val="28"/>
          <w:szCs w:val="28"/>
        </w:rPr>
        <w:t>, является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администрация муниципального образования «Калмаюрское сельское поселение»</w:t>
      </w:r>
      <w:r w:rsidR="00FD315F">
        <w:rPr>
          <w:rFonts w:ascii="Times New Roman" w:eastAsiaTheme="minorHAnsi" w:hAnsi="Times New Roman"/>
          <w:sz w:val="28"/>
          <w:szCs w:val="28"/>
        </w:rPr>
        <w:t>.</w:t>
      </w:r>
    </w:p>
    <w:p w:rsidR="00AF5848" w:rsidRDefault="00AF5848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3. </w:t>
      </w:r>
      <w:r w:rsidR="009D38BD">
        <w:rPr>
          <w:rFonts w:ascii="Times New Roman" w:eastAsiaTheme="minorHAnsi" w:hAnsi="Times New Roman"/>
          <w:sz w:val="28"/>
          <w:szCs w:val="28"/>
        </w:rPr>
        <w:t xml:space="preserve">Размер ежемесячной денежной выплаты сельским старостам составляет </w:t>
      </w:r>
      <w:r w:rsidR="00FA73AE">
        <w:rPr>
          <w:rFonts w:ascii="Times New Roman" w:eastAsiaTheme="minorHAnsi" w:hAnsi="Times New Roman"/>
          <w:sz w:val="28"/>
          <w:szCs w:val="28"/>
        </w:rPr>
        <w:t xml:space="preserve">1000 </w:t>
      </w:r>
      <w:r w:rsidR="00882524">
        <w:rPr>
          <w:rFonts w:ascii="Times New Roman" w:eastAsiaTheme="minorHAnsi" w:hAnsi="Times New Roman"/>
          <w:sz w:val="28"/>
          <w:szCs w:val="28"/>
        </w:rPr>
        <w:t>рублей.</w:t>
      </w:r>
    </w:p>
    <w:p w:rsidR="00974405" w:rsidRPr="00AF5848" w:rsidRDefault="00974405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974489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Право на получение денежной выплаты возникает у сельского старосты начиная с месяца, следующего за месяцем его назначения </w:t>
      </w:r>
      <w:r w:rsidR="00203E0D">
        <w:rPr>
          <w:rFonts w:ascii="Times New Roman" w:eastAsiaTheme="minorHAnsi" w:hAnsi="Times New Roman"/>
          <w:sz w:val="28"/>
          <w:szCs w:val="28"/>
        </w:rPr>
        <w:t>на должность сельского старосты</w:t>
      </w:r>
      <w:r w:rsidR="00D563AE">
        <w:rPr>
          <w:rFonts w:ascii="Times New Roman" w:eastAsiaTheme="minorHAnsi" w:hAnsi="Times New Roman"/>
          <w:sz w:val="28"/>
          <w:szCs w:val="28"/>
        </w:rPr>
        <w:t>.</w:t>
      </w:r>
    </w:p>
    <w:p w:rsidR="00974405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4405">
        <w:rPr>
          <w:rFonts w:ascii="Times New Roman" w:hAnsi="Times New Roman"/>
          <w:sz w:val="28"/>
          <w:szCs w:val="28"/>
        </w:rPr>
        <w:t>5</w:t>
      </w:r>
      <w:r w:rsidR="00EC513C" w:rsidRPr="00974489">
        <w:rPr>
          <w:rFonts w:ascii="Times New Roman" w:hAnsi="Times New Roman"/>
          <w:sz w:val="28"/>
          <w:szCs w:val="28"/>
        </w:rPr>
        <w:t>.</w:t>
      </w:r>
      <w:r w:rsidR="00974405">
        <w:rPr>
          <w:rFonts w:ascii="Times New Roman" w:hAnsi="Times New Roman"/>
          <w:sz w:val="28"/>
          <w:szCs w:val="28"/>
        </w:rPr>
        <w:t>Денежная выплата производится</w:t>
      </w:r>
      <w:r w:rsidR="00974405" w:rsidRPr="00974489">
        <w:rPr>
          <w:rFonts w:ascii="Times New Roman" w:hAnsi="Times New Roman"/>
          <w:sz w:val="28"/>
          <w:szCs w:val="28"/>
        </w:rPr>
        <w:t xml:space="preserve"> сельск</w:t>
      </w:r>
      <w:r w:rsidR="00974405">
        <w:rPr>
          <w:rFonts w:ascii="Times New Roman" w:hAnsi="Times New Roman"/>
          <w:sz w:val="28"/>
          <w:szCs w:val="28"/>
        </w:rPr>
        <w:t>ому</w:t>
      </w:r>
      <w:r w:rsidR="00974405" w:rsidRPr="00974489">
        <w:rPr>
          <w:rFonts w:ascii="Times New Roman" w:hAnsi="Times New Roman"/>
          <w:sz w:val="28"/>
          <w:szCs w:val="28"/>
        </w:rPr>
        <w:t xml:space="preserve"> старост</w:t>
      </w:r>
      <w:r w:rsidR="00974405">
        <w:rPr>
          <w:rFonts w:ascii="Times New Roman" w:hAnsi="Times New Roman"/>
          <w:sz w:val="28"/>
          <w:szCs w:val="28"/>
        </w:rPr>
        <w:t>е,</w:t>
      </w:r>
      <w:r w:rsidR="00974405" w:rsidRPr="00974489">
        <w:rPr>
          <w:rFonts w:ascii="Times New Roman" w:hAnsi="Times New Roman"/>
          <w:sz w:val="28"/>
          <w:szCs w:val="28"/>
        </w:rPr>
        <w:t xml:space="preserve"> назначенн</w:t>
      </w:r>
      <w:r w:rsidR="00974405">
        <w:rPr>
          <w:rFonts w:ascii="Times New Roman" w:hAnsi="Times New Roman"/>
          <w:sz w:val="28"/>
          <w:szCs w:val="28"/>
        </w:rPr>
        <w:t>ому</w:t>
      </w:r>
      <w:r w:rsidR="00F21ABB">
        <w:rPr>
          <w:rFonts w:ascii="Times New Roman" w:hAnsi="Times New Roman"/>
          <w:sz w:val="28"/>
          <w:szCs w:val="28"/>
        </w:rPr>
        <w:br/>
      </w:r>
      <w:r w:rsidR="00974405" w:rsidRPr="00974489">
        <w:rPr>
          <w:rFonts w:ascii="Times New Roman" w:hAnsi="Times New Roman"/>
          <w:sz w:val="28"/>
          <w:szCs w:val="28"/>
        </w:rPr>
        <w:t xml:space="preserve">на данную должность </w:t>
      </w:r>
      <w:r w:rsidR="00974405">
        <w:rPr>
          <w:rFonts w:ascii="Times New Roman" w:hAnsi="Times New Roman"/>
          <w:sz w:val="28"/>
          <w:szCs w:val="28"/>
        </w:rPr>
        <w:t xml:space="preserve">решением </w:t>
      </w:r>
      <w:r w:rsidR="00974405" w:rsidRPr="003C5F1B">
        <w:rPr>
          <w:rFonts w:ascii="Times New Roman" w:hAnsi="Times New Roman"/>
          <w:sz w:val="28"/>
          <w:szCs w:val="28"/>
        </w:rPr>
        <w:t>Совета депутатов</w:t>
      </w:r>
      <w:r w:rsidR="00E22155">
        <w:rPr>
          <w:rFonts w:ascii="Times New Roman" w:hAnsi="Times New Roman"/>
          <w:sz w:val="28"/>
          <w:szCs w:val="28"/>
        </w:rPr>
        <w:t xml:space="preserve">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r w:rsidR="00E22155">
        <w:rPr>
          <w:rFonts w:ascii="Times New Roman" w:hAnsi="Times New Roman"/>
          <w:color w:val="000000" w:themeColor="text1"/>
          <w:sz w:val="28"/>
          <w:szCs w:val="28"/>
        </w:rPr>
        <w:t>Калмаюрское сельское поселение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22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>(далее – Совет депутатов)</w:t>
      </w:r>
      <w:r w:rsidR="00974405">
        <w:rPr>
          <w:rFonts w:ascii="Times New Roman" w:hAnsi="Times New Roman"/>
          <w:sz w:val="28"/>
          <w:szCs w:val="28"/>
        </w:rPr>
        <w:t xml:space="preserve">, </w:t>
      </w:r>
      <w:r w:rsidR="00974405">
        <w:rPr>
          <w:rFonts w:ascii="Times New Roman" w:eastAsiaTheme="minorHAnsi" w:hAnsi="Times New Roman"/>
          <w:sz w:val="28"/>
          <w:szCs w:val="28"/>
        </w:rPr>
        <w:t>путём перечислени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я ему </w:t>
      </w:r>
      <w:r w:rsidR="00974405">
        <w:rPr>
          <w:rFonts w:ascii="Times New Roman" w:eastAsiaTheme="minorHAnsi" w:hAnsi="Times New Roman"/>
          <w:sz w:val="28"/>
          <w:szCs w:val="28"/>
        </w:rPr>
        <w:t>денежной выплаты в срок до 25 числа каждого месяца.</w:t>
      </w:r>
    </w:p>
    <w:p w:rsidR="00B1372D" w:rsidRDefault="00AF5848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. 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Для получения денежной выплаты сельский староста представляет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B1372D">
        <w:rPr>
          <w:rFonts w:ascii="Times New Roman" w:eastAsiaTheme="minorHAnsi" w:hAnsi="Times New Roman"/>
          <w:sz w:val="28"/>
          <w:szCs w:val="28"/>
        </w:rPr>
        <w:t xml:space="preserve">в </w:t>
      </w:r>
      <w:r w:rsidR="00E22155">
        <w:rPr>
          <w:rFonts w:ascii="Times New Roman" w:hAnsi="Times New Roman"/>
          <w:color w:val="000000" w:themeColor="text1"/>
          <w:sz w:val="28"/>
          <w:szCs w:val="28"/>
        </w:rPr>
        <w:t xml:space="preserve">Совет депутатов муниципального образования «Калмаюрское сельское поселение» 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D563AE">
        <w:rPr>
          <w:rFonts w:ascii="Times New Roman" w:eastAsiaTheme="minorHAnsi" w:hAnsi="Times New Roman"/>
          <w:sz w:val="28"/>
          <w:szCs w:val="28"/>
        </w:rPr>
        <w:t>15</w:t>
      </w:r>
      <w:r w:rsidR="00B1372D">
        <w:rPr>
          <w:rFonts w:ascii="Times New Roman" w:eastAsiaTheme="minorHAnsi" w:hAnsi="Times New Roman"/>
          <w:sz w:val="28"/>
          <w:szCs w:val="28"/>
        </w:rPr>
        <w:t xml:space="preserve"> дней со </w:t>
      </w:r>
      <w:r w:rsidR="00203E0D">
        <w:rPr>
          <w:rFonts w:ascii="Times New Roman" w:eastAsiaTheme="minorHAnsi" w:hAnsi="Times New Roman"/>
          <w:sz w:val="28"/>
          <w:szCs w:val="28"/>
        </w:rPr>
        <w:t xml:space="preserve">дня </w:t>
      </w:r>
      <w:r w:rsidR="00D563AE">
        <w:rPr>
          <w:rFonts w:ascii="Times New Roman" w:eastAsiaTheme="minorHAnsi" w:hAnsi="Times New Roman"/>
          <w:sz w:val="28"/>
          <w:szCs w:val="28"/>
        </w:rPr>
        <w:t xml:space="preserve">назначения на должность сельского старосты </w:t>
      </w:r>
      <w:r w:rsidR="003716EC">
        <w:rPr>
          <w:rFonts w:ascii="Times New Roman" w:eastAsiaTheme="minorHAnsi" w:hAnsi="Times New Roman"/>
          <w:sz w:val="28"/>
          <w:szCs w:val="28"/>
        </w:rPr>
        <w:t>заявление с указанием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</w:t>
      </w:r>
      <w:r w:rsidR="003716EC">
        <w:rPr>
          <w:rFonts w:ascii="Times New Roman" w:eastAsiaTheme="minorHAnsi" w:hAnsi="Times New Roman"/>
          <w:sz w:val="28"/>
          <w:szCs w:val="28"/>
        </w:rPr>
        <w:t>реквизитов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 сч</w:t>
      </w:r>
      <w:r w:rsidR="00974405">
        <w:rPr>
          <w:rFonts w:ascii="Times New Roman" w:eastAsiaTheme="minorHAnsi" w:hAnsi="Times New Roman"/>
          <w:sz w:val="28"/>
          <w:szCs w:val="28"/>
        </w:rPr>
        <w:t>ё</w:t>
      </w:r>
      <w:r w:rsidR="002118D6">
        <w:rPr>
          <w:rFonts w:ascii="Times New Roman" w:eastAsiaTheme="minorHAnsi" w:hAnsi="Times New Roman"/>
          <w:sz w:val="28"/>
          <w:szCs w:val="28"/>
        </w:rPr>
        <w:t xml:space="preserve">та, открытого сельскому старосте в кредитной организации, для перечисления денежной выплаты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2118D6">
        <w:rPr>
          <w:rFonts w:ascii="Times New Roman" w:eastAsiaTheme="minorHAnsi" w:hAnsi="Times New Roman"/>
          <w:sz w:val="28"/>
          <w:szCs w:val="28"/>
        </w:rPr>
        <w:t>и документ, подтверждающий согласие сельского старосты на обработку своих персональных данных.</w:t>
      </w:r>
    </w:p>
    <w:p w:rsidR="00D7258F" w:rsidRDefault="00B70C0C" w:rsidP="009D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Совет депутатов назначает ответственное лицо за проверку документов</w:t>
      </w:r>
      <w:r w:rsidR="00D563AE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предоставленных сельским старостой</w:t>
      </w:r>
      <w:r w:rsidR="003716EC">
        <w:rPr>
          <w:rFonts w:ascii="Times New Roman" w:eastAsiaTheme="minorHAnsi" w:hAnsi="Times New Roman"/>
          <w:sz w:val="28"/>
          <w:szCs w:val="28"/>
        </w:rPr>
        <w:t xml:space="preserve">, а также осуществление денежной выплаты </w:t>
      </w:r>
      <w:r w:rsidR="00203E0D"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="00203E0D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203E0D">
        <w:rPr>
          <w:rFonts w:ascii="Times New Roman" w:eastAsiaTheme="minorHAnsi" w:hAnsi="Times New Roman"/>
          <w:sz w:val="28"/>
          <w:szCs w:val="28"/>
        </w:rPr>
        <w:t>ответственное лицо)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83AD9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9D5017">
        <w:rPr>
          <w:rFonts w:ascii="Times New Roman" w:eastAsiaTheme="minorHAnsi" w:hAnsi="Times New Roman"/>
          <w:sz w:val="28"/>
          <w:szCs w:val="28"/>
        </w:rPr>
        <w:t>8</w:t>
      </w:r>
      <w:r w:rsidR="0080271F">
        <w:rPr>
          <w:rFonts w:ascii="Times New Roman" w:eastAsiaTheme="minorHAnsi" w:hAnsi="Times New Roman"/>
          <w:sz w:val="28"/>
          <w:szCs w:val="28"/>
        </w:rPr>
        <w:t>.</w:t>
      </w:r>
      <w:r w:rsidR="00B70C0C">
        <w:rPr>
          <w:rFonts w:ascii="Times New Roman" w:eastAsiaTheme="minorHAnsi" w:hAnsi="Times New Roman"/>
          <w:sz w:val="28"/>
          <w:szCs w:val="28"/>
        </w:rPr>
        <w:t>Ответственное</w:t>
      </w:r>
      <w:r w:rsidR="0009383E">
        <w:rPr>
          <w:rFonts w:ascii="Times New Roman" w:eastAsiaTheme="minorHAnsi" w:hAnsi="Times New Roman"/>
          <w:sz w:val="28"/>
          <w:szCs w:val="28"/>
        </w:rPr>
        <w:t xml:space="preserve"> лицо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 проводит проверку полноты представленных сельским старостой документов.</w:t>
      </w:r>
    </w:p>
    <w:p w:rsidR="00391C9F" w:rsidRDefault="009D5017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76634A">
        <w:rPr>
          <w:rFonts w:ascii="Times New Roman" w:eastAsiaTheme="minorHAnsi" w:hAnsi="Times New Roman"/>
          <w:sz w:val="28"/>
          <w:szCs w:val="28"/>
        </w:rPr>
        <w:t>. По результатам проверки документов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Совет депутатов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принимает решение о предоставлении сельскому старосте денежной выплаты либо </w:t>
      </w:r>
      <w:r w:rsidR="00185A4F">
        <w:rPr>
          <w:rFonts w:ascii="Times New Roman" w:eastAsiaTheme="minorHAnsi" w:hAnsi="Times New Roman"/>
          <w:sz w:val="28"/>
          <w:szCs w:val="28"/>
        </w:rPr>
        <w:br/>
      </w:r>
      <w:r w:rsidR="0076634A">
        <w:rPr>
          <w:rFonts w:ascii="Times New Roman" w:eastAsiaTheme="minorHAnsi" w:hAnsi="Times New Roman"/>
          <w:sz w:val="28"/>
          <w:szCs w:val="28"/>
        </w:rPr>
        <w:t>об отказе в е</w:t>
      </w:r>
      <w:r w:rsidR="00203E0D">
        <w:rPr>
          <w:rFonts w:ascii="Times New Roman" w:eastAsiaTheme="minorHAnsi" w:hAnsi="Times New Roman"/>
          <w:sz w:val="28"/>
          <w:szCs w:val="28"/>
        </w:rPr>
        <w:t>ё предоставлении.</w:t>
      </w:r>
    </w:p>
    <w:p w:rsidR="0076634A" w:rsidRPr="00674B48" w:rsidRDefault="00854C12" w:rsidP="003716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083AD9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0</w:t>
      </w:r>
      <w:r w:rsidR="00083AD9">
        <w:rPr>
          <w:rFonts w:ascii="Times New Roman" w:eastAsiaTheme="minorHAnsi" w:hAnsi="Times New Roman"/>
          <w:sz w:val="28"/>
          <w:szCs w:val="28"/>
        </w:rPr>
        <w:t>. По результатам принятого решения ответственное лицо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 направляет сельскому старосте уведомление 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о предоставлении ему денежной выплаты или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об отказе в 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её </w:t>
      </w:r>
      <w:r w:rsidR="0076634A">
        <w:rPr>
          <w:rFonts w:ascii="Times New Roman" w:eastAsiaTheme="minorHAnsi" w:hAnsi="Times New Roman"/>
          <w:sz w:val="28"/>
          <w:szCs w:val="28"/>
        </w:rPr>
        <w:t xml:space="preserve">предоставлении </w:t>
      </w:r>
      <w:r w:rsidR="00674B48" w:rsidRPr="00674B48">
        <w:rPr>
          <w:rFonts w:ascii="Times New Roman" w:eastAsiaTheme="minorHAnsi" w:hAnsi="Times New Roman"/>
          <w:bCs/>
          <w:sz w:val="28"/>
          <w:szCs w:val="28"/>
        </w:rPr>
        <w:t>посредством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почтовой связи</w:t>
      </w:r>
      <w:r w:rsidR="00083AD9">
        <w:rPr>
          <w:rFonts w:ascii="Times New Roman" w:eastAsiaTheme="minorHAnsi" w:hAnsi="Times New Roman"/>
          <w:sz w:val="28"/>
          <w:szCs w:val="28"/>
        </w:rPr>
        <w:t>.</w:t>
      </w:r>
    </w:p>
    <w:p w:rsidR="00DF6B3C" w:rsidRDefault="00854C12" w:rsidP="00371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Par0"/>
      <w:bookmarkEnd w:id="0"/>
      <w:r>
        <w:rPr>
          <w:rFonts w:ascii="Times New Roman" w:eastAsiaTheme="minorHAnsi" w:hAnsi="Times New Roman"/>
          <w:sz w:val="28"/>
          <w:szCs w:val="28"/>
        </w:rPr>
        <w:tab/>
      </w:r>
      <w:r w:rsidR="00AF5848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1</w:t>
      </w:r>
      <w:r w:rsidR="00391C9F">
        <w:rPr>
          <w:rFonts w:ascii="Times New Roman" w:eastAsiaTheme="minorHAnsi" w:hAnsi="Times New Roman"/>
          <w:sz w:val="28"/>
          <w:szCs w:val="28"/>
        </w:rPr>
        <w:t xml:space="preserve">. Общий срок проверки документов, принятия решения </w:t>
      </w:r>
      <w:r w:rsidR="00F21ABB">
        <w:rPr>
          <w:rFonts w:ascii="Times New Roman" w:eastAsiaTheme="minorHAnsi" w:hAnsi="Times New Roman"/>
          <w:sz w:val="28"/>
          <w:szCs w:val="28"/>
        </w:rPr>
        <w:br/>
      </w:r>
      <w:r w:rsidR="00391C9F">
        <w:rPr>
          <w:rFonts w:ascii="Times New Roman" w:eastAsiaTheme="minorHAnsi" w:hAnsi="Times New Roman"/>
          <w:sz w:val="28"/>
          <w:szCs w:val="28"/>
        </w:rPr>
        <w:t>о предоставлении сельскому старосте денежной выплаты либо</w:t>
      </w:r>
      <w:r w:rsidR="00F21ABB">
        <w:rPr>
          <w:rFonts w:ascii="Times New Roman" w:eastAsiaTheme="minorHAnsi" w:hAnsi="Times New Roman"/>
          <w:sz w:val="28"/>
          <w:szCs w:val="28"/>
        </w:rPr>
        <w:t xml:space="preserve"> об отказе </w:t>
      </w:r>
      <w:r w:rsidR="00083AD9">
        <w:rPr>
          <w:rFonts w:ascii="Times New Roman" w:eastAsiaTheme="minorHAnsi" w:hAnsi="Times New Roman"/>
          <w:sz w:val="28"/>
          <w:szCs w:val="28"/>
        </w:rPr>
        <w:br/>
      </w:r>
      <w:r w:rsidR="00F21ABB">
        <w:rPr>
          <w:rFonts w:ascii="Times New Roman" w:eastAsiaTheme="minorHAnsi" w:hAnsi="Times New Roman"/>
          <w:sz w:val="28"/>
          <w:szCs w:val="28"/>
        </w:rPr>
        <w:t>в её</w:t>
      </w:r>
      <w:r w:rsidR="005434C5">
        <w:rPr>
          <w:rFonts w:ascii="Times New Roman" w:eastAsiaTheme="minorHAnsi" w:hAnsi="Times New Roman"/>
          <w:sz w:val="28"/>
          <w:szCs w:val="28"/>
        </w:rPr>
        <w:t xml:space="preserve"> предоставлении</w:t>
      </w:r>
      <w:r w:rsidR="00203E0D">
        <w:rPr>
          <w:rFonts w:ascii="Times New Roman" w:eastAsiaTheme="minorHAnsi" w:hAnsi="Times New Roman"/>
          <w:sz w:val="28"/>
          <w:szCs w:val="28"/>
        </w:rPr>
        <w:t>, а так</w:t>
      </w:r>
      <w:r w:rsidR="00B70C0C">
        <w:rPr>
          <w:rFonts w:ascii="Times New Roman" w:eastAsiaTheme="minorHAnsi" w:hAnsi="Times New Roman"/>
          <w:sz w:val="28"/>
          <w:szCs w:val="28"/>
        </w:rPr>
        <w:t>же направления</w:t>
      </w:r>
      <w:r w:rsidR="00083AD9">
        <w:rPr>
          <w:rFonts w:ascii="Times New Roman" w:eastAsiaTheme="minorHAnsi" w:hAnsi="Times New Roman"/>
          <w:sz w:val="28"/>
          <w:szCs w:val="28"/>
        </w:rPr>
        <w:t xml:space="preserve"> уведомления сельскому старосте </w:t>
      </w:r>
      <w:r w:rsidR="00391C9F">
        <w:rPr>
          <w:rFonts w:ascii="Times New Roman" w:eastAsiaTheme="minorHAnsi" w:hAnsi="Times New Roman"/>
          <w:sz w:val="28"/>
          <w:szCs w:val="28"/>
        </w:rPr>
        <w:t>составляет 15</w:t>
      </w:r>
      <w:r w:rsidR="0009383E">
        <w:rPr>
          <w:rFonts w:ascii="Times New Roman" w:eastAsiaTheme="minorHAnsi" w:hAnsi="Times New Roman"/>
          <w:sz w:val="28"/>
          <w:szCs w:val="28"/>
        </w:rPr>
        <w:t>(пятнадцать)</w:t>
      </w:r>
      <w:r w:rsidR="00391C9F">
        <w:rPr>
          <w:rFonts w:ascii="Times New Roman" w:eastAsiaTheme="minorHAnsi" w:hAnsi="Times New Roman"/>
          <w:sz w:val="28"/>
          <w:szCs w:val="28"/>
        </w:rPr>
        <w:t xml:space="preserve"> рабочих дне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й со дня </w:t>
      </w:r>
      <w:r w:rsidR="00414A11">
        <w:rPr>
          <w:rFonts w:ascii="Times New Roman" w:eastAsiaTheme="minorHAnsi" w:hAnsi="Times New Roman"/>
          <w:sz w:val="28"/>
          <w:szCs w:val="28"/>
        </w:rPr>
        <w:t>поступления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09383E">
        <w:rPr>
          <w:rFonts w:ascii="Times New Roman" w:eastAsiaTheme="minorHAnsi" w:hAnsi="Times New Roman"/>
          <w:sz w:val="28"/>
          <w:szCs w:val="28"/>
        </w:rPr>
        <w:t>.</w:t>
      </w:r>
    </w:p>
    <w:p w:rsidR="00083AD9" w:rsidRDefault="00083AD9" w:rsidP="00371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 Основани</w:t>
      </w:r>
      <w:r w:rsidR="00203E0D">
        <w:rPr>
          <w:rFonts w:ascii="Times New Roman" w:eastAsiaTheme="minorHAnsi" w:hAnsi="Times New Roman"/>
          <w:sz w:val="28"/>
          <w:szCs w:val="28"/>
        </w:rPr>
        <w:t>ем</w:t>
      </w:r>
      <w:r>
        <w:rPr>
          <w:rFonts w:ascii="Times New Roman" w:eastAsiaTheme="minorHAnsi" w:hAnsi="Times New Roman"/>
          <w:sz w:val="28"/>
          <w:szCs w:val="28"/>
        </w:rPr>
        <w:t xml:space="preserve"> для отказа в предоставлении сельскому старосте денежной выплаты является предоставление не в полном объёме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</w:t>
      </w:r>
      <w:r w:rsidR="00203E0D">
        <w:rPr>
          <w:rFonts w:ascii="Times New Roman" w:eastAsiaTheme="minorHAnsi" w:hAnsi="Times New Roman"/>
          <w:sz w:val="28"/>
          <w:szCs w:val="28"/>
        </w:rPr>
        <w:t>документов,</w:t>
      </w:r>
      <w:r w:rsidR="00E22155">
        <w:rPr>
          <w:rFonts w:ascii="Times New Roman" w:eastAsiaTheme="minorHAnsi" w:hAnsi="Times New Roman"/>
          <w:sz w:val="28"/>
          <w:szCs w:val="28"/>
        </w:rPr>
        <w:t xml:space="preserve"> указанных </w:t>
      </w:r>
      <w:r>
        <w:rPr>
          <w:rFonts w:ascii="Times New Roman" w:eastAsiaTheme="minorHAnsi" w:hAnsi="Times New Roman"/>
          <w:sz w:val="28"/>
          <w:szCs w:val="28"/>
        </w:rPr>
        <w:t>в пункте 6 настоящего Положения.</w:t>
      </w:r>
    </w:p>
    <w:p w:rsidR="00ED0745" w:rsidRDefault="00ED0745" w:rsidP="00414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Ответственное лицо </w:t>
      </w:r>
      <w:r w:rsidR="001A1BD7">
        <w:rPr>
          <w:rFonts w:ascii="Times New Roman" w:eastAsiaTheme="minorHAnsi" w:hAnsi="Times New Roman"/>
          <w:sz w:val="28"/>
          <w:szCs w:val="28"/>
        </w:rPr>
        <w:t xml:space="preserve">делает запись в журнале 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>предоставления ежемесячной дене</w:t>
      </w:r>
      <w:r w:rsidR="00E22155">
        <w:rPr>
          <w:rFonts w:ascii="Times New Roman" w:eastAsiaTheme="minorHAnsi" w:hAnsi="Times New Roman"/>
          <w:sz w:val="28"/>
          <w:szCs w:val="28"/>
        </w:rPr>
        <w:t>жной выплаты</w:t>
      </w:r>
      <w:r w:rsidR="00414A11">
        <w:rPr>
          <w:rFonts w:ascii="Times New Roman" w:eastAsiaTheme="minorHAnsi" w:hAnsi="Times New Roman"/>
          <w:sz w:val="28"/>
          <w:szCs w:val="28"/>
        </w:rPr>
        <w:t xml:space="preserve"> сельским старостам 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>муниципального образования «</w:t>
      </w:r>
      <w:r w:rsidR="00E22155">
        <w:rPr>
          <w:rFonts w:ascii="Times New Roman" w:eastAsiaTheme="minorHAnsi" w:hAnsi="Times New Roman"/>
          <w:sz w:val="28"/>
          <w:szCs w:val="28"/>
        </w:rPr>
        <w:t>Калмаюрское сельское поселение</w:t>
      </w:r>
      <w:r w:rsidR="00414A11" w:rsidRPr="00414A11">
        <w:rPr>
          <w:rFonts w:ascii="Times New Roman" w:eastAsiaTheme="minorHAnsi" w:hAnsi="Times New Roman"/>
          <w:sz w:val="28"/>
          <w:szCs w:val="28"/>
        </w:rPr>
        <w:t>»</w:t>
      </w:r>
      <w:r w:rsidR="001A1BD7">
        <w:rPr>
          <w:rFonts w:ascii="Times New Roman" w:eastAsiaTheme="minorHAnsi" w:hAnsi="Times New Roman"/>
          <w:sz w:val="28"/>
          <w:szCs w:val="28"/>
        </w:rPr>
        <w:t xml:space="preserve"> (далее ‒ журнал) </w:t>
      </w:r>
      <w:r w:rsidR="001A1BD7">
        <w:rPr>
          <w:rFonts w:ascii="Times New Roman" w:hAnsi="Times New Roman"/>
          <w:color w:val="000000" w:themeColor="text1"/>
          <w:sz w:val="28"/>
          <w:szCs w:val="28"/>
        </w:rPr>
        <w:t xml:space="preserve">по форме согласно </w:t>
      </w:r>
      <w:r w:rsidR="00414A11">
        <w:rPr>
          <w:rFonts w:ascii="Times New Roman" w:hAnsi="Times New Roman"/>
          <w:color w:val="000000" w:themeColor="text1"/>
          <w:sz w:val="28"/>
          <w:szCs w:val="28"/>
        </w:rPr>
        <w:t>приложению</w:t>
      </w:r>
      <w:r w:rsidR="00E22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1BD7" w:rsidRPr="009624A9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1A1BD7">
        <w:rPr>
          <w:rFonts w:ascii="Times New Roman" w:hAnsi="Times New Roman"/>
          <w:color w:val="000000" w:themeColor="text1"/>
          <w:sz w:val="28"/>
          <w:szCs w:val="28"/>
        </w:rPr>
        <w:t>настоящему Положению</w:t>
      </w:r>
      <w:r w:rsidR="002C55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22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5527">
        <w:rPr>
          <w:rFonts w:ascii="Times New Roman" w:hAnsi="Times New Roman"/>
          <w:color w:val="000000" w:themeColor="text1"/>
          <w:sz w:val="28"/>
          <w:szCs w:val="28"/>
        </w:rPr>
        <w:t xml:space="preserve">Журнал </w:t>
      </w:r>
      <w:r w:rsidR="001A1BD7">
        <w:rPr>
          <w:rFonts w:ascii="Times New Roman" w:eastAsiaTheme="minorHAnsi" w:hAnsi="Times New Roman"/>
          <w:sz w:val="28"/>
          <w:szCs w:val="28"/>
        </w:rPr>
        <w:t>пронумеровывается, прошнуровывается и скрепляется печатью Совета депутатов.</w:t>
      </w:r>
    </w:p>
    <w:p w:rsidR="00083AD9" w:rsidRPr="00083AD9" w:rsidRDefault="00083AD9" w:rsidP="003716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AD9">
        <w:rPr>
          <w:rFonts w:ascii="Times New Roman" w:hAnsi="Times New Roman"/>
          <w:sz w:val="28"/>
          <w:szCs w:val="28"/>
        </w:rPr>
        <w:t>1</w:t>
      </w:r>
      <w:r w:rsidR="009D5017">
        <w:rPr>
          <w:rFonts w:ascii="Times New Roman" w:hAnsi="Times New Roman"/>
          <w:sz w:val="28"/>
          <w:szCs w:val="28"/>
        </w:rPr>
        <w:t>4</w:t>
      </w:r>
      <w:r w:rsidRPr="00083AD9">
        <w:rPr>
          <w:rFonts w:ascii="Times New Roman" w:hAnsi="Times New Roman"/>
          <w:sz w:val="28"/>
          <w:szCs w:val="28"/>
        </w:rPr>
        <w:t>. После получения уведомления</w:t>
      </w:r>
      <w:r w:rsidR="00185A4F">
        <w:rPr>
          <w:rFonts w:ascii="Times New Roman" w:hAnsi="Times New Roman"/>
          <w:sz w:val="28"/>
          <w:szCs w:val="28"/>
        </w:rPr>
        <w:t xml:space="preserve"> об отказе в предоставлении сельскому старосте денежной выплаты</w:t>
      </w:r>
      <w:r w:rsidRPr="00083AD9">
        <w:rPr>
          <w:rFonts w:ascii="Times New Roman" w:hAnsi="Times New Roman"/>
          <w:sz w:val="28"/>
          <w:szCs w:val="28"/>
        </w:rPr>
        <w:t>, указанного в пункте 12 настоящего Положения, сельский староста вправе представить недостающие документы.</w:t>
      </w:r>
    </w:p>
    <w:p w:rsidR="0024724C" w:rsidRDefault="0024724C" w:rsidP="00371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AF5848">
        <w:rPr>
          <w:rFonts w:ascii="Times New Roman" w:eastAsiaTheme="minorHAnsi" w:hAnsi="Times New Roman"/>
          <w:sz w:val="28"/>
          <w:szCs w:val="28"/>
        </w:rPr>
        <w:t>1</w:t>
      </w:r>
      <w:r w:rsidR="009D5017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>. Предоставление денеж</w:t>
      </w:r>
      <w:r w:rsidR="00E76C3A">
        <w:rPr>
          <w:rFonts w:ascii="Times New Roman" w:eastAsiaTheme="minorHAnsi" w:hAnsi="Times New Roman"/>
          <w:sz w:val="28"/>
          <w:szCs w:val="28"/>
        </w:rPr>
        <w:t>ных выплат прекращается в следующих случаях:</w:t>
      </w:r>
      <w:r w:rsidR="00E76C3A">
        <w:rPr>
          <w:rFonts w:ascii="Times New Roman" w:eastAsiaTheme="minorHAnsi" w:hAnsi="Times New Roman"/>
          <w:sz w:val="28"/>
          <w:szCs w:val="28"/>
        </w:rPr>
        <w:tab/>
        <w:t>1) истечения срока полномочий сельского старосты;</w:t>
      </w:r>
    </w:p>
    <w:p w:rsidR="00E76C3A" w:rsidRDefault="00E76C3A" w:rsidP="00E22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2) 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досрочного </w:t>
      </w:r>
      <w:r>
        <w:rPr>
          <w:rFonts w:ascii="Times New Roman" w:eastAsiaTheme="minorHAnsi" w:hAnsi="Times New Roman"/>
          <w:sz w:val="28"/>
          <w:szCs w:val="28"/>
        </w:rPr>
        <w:t xml:space="preserve">прекращения полномочий сельского старосты по решению Совета депутатов, </w:t>
      </w:r>
      <w:r w:rsidR="00185A4F">
        <w:rPr>
          <w:rFonts w:ascii="Times New Roman" w:eastAsiaTheme="minorHAnsi" w:hAnsi="Times New Roman"/>
          <w:sz w:val="28"/>
          <w:szCs w:val="28"/>
        </w:rPr>
        <w:t xml:space="preserve">либо </w:t>
      </w:r>
      <w:r>
        <w:rPr>
          <w:rFonts w:ascii="Times New Roman" w:eastAsiaTheme="minorHAnsi" w:hAnsi="Times New Roman"/>
          <w:sz w:val="28"/>
          <w:szCs w:val="28"/>
        </w:rPr>
        <w:t>по представлению схода граждан, а также в случаях, установленных пунктами 1-7 части 10 статьи 40 Федерального закона</w:t>
      </w:r>
      <w:r w:rsidR="00185A4F">
        <w:rPr>
          <w:rFonts w:ascii="Times New Roman" w:eastAsiaTheme="minorHAnsi" w:hAnsi="Times New Roman"/>
          <w:sz w:val="28"/>
          <w:szCs w:val="28"/>
        </w:rPr>
        <w:br/>
        <w:t>от 06.10.2003 № 131-ФЗ</w:t>
      </w:r>
      <w:r>
        <w:rPr>
          <w:rFonts w:ascii="Times New Roman" w:eastAsiaTheme="minorHAnsi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AC166A" w:rsidRDefault="00AC166A" w:rsidP="00371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</w:t>
      </w:r>
    </w:p>
    <w:p w:rsidR="00185A4F" w:rsidRDefault="00185A4F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ED0745" w:rsidRPr="003B72BA" w:rsidRDefault="00ED0745" w:rsidP="00ED0745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3B72BA"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zCs w:val="22"/>
        </w:rPr>
        <w:t>РИЛОЖЕНИЕ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</w:t>
      </w:r>
      <w:r w:rsidRPr="003B72BA">
        <w:rPr>
          <w:rFonts w:ascii="Times New Roman" w:hAnsi="Times New Roman"/>
          <w:color w:val="000000" w:themeColor="text1"/>
        </w:rPr>
        <w:t xml:space="preserve"> П</w:t>
      </w:r>
      <w:r>
        <w:rPr>
          <w:rFonts w:ascii="Times New Roman" w:hAnsi="Times New Roman"/>
          <w:color w:val="000000" w:themeColor="text1"/>
        </w:rPr>
        <w:t>ОЛОЖЕНИЮ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ФОРМА</w:t>
      </w: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p w:rsidR="00ED0745" w:rsidRDefault="00ED0745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</w:p>
    <w:p w:rsidR="00ED0745" w:rsidRDefault="002C5527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предоставления ежемесячной 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>денежной выплат</w:t>
      </w:r>
      <w:r w:rsidR="007B2126">
        <w:rPr>
          <w:rFonts w:ascii="Times New Roman" w:eastAsiaTheme="minorHAnsi" w:hAnsi="Times New Roman"/>
          <w:b/>
          <w:sz w:val="28"/>
          <w:szCs w:val="28"/>
        </w:rPr>
        <w:t>ы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 xml:space="preserve"> сельск</w:t>
      </w:r>
      <w:r>
        <w:rPr>
          <w:rFonts w:ascii="Times New Roman" w:eastAsiaTheme="minorHAnsi" w:hAnsi="Times New Roman"/>
          <w:b/>
          <w:sz w:val="28"/>
          <w:szCs w:val="28"/>
        </w:rPr>
        <w:t>им</w:t>
      </w:r>
      <w:r w:rsidR="001A1BD7" w:rsidRPr="001A1BD7">
        <w:rPr>
          <w:rFonts w:ascii="Times New Roman" w:eastAsiaTheme="minorHAnsi" w:hAnsi="Times New Roman"/>
          <w:b/>
          <w:sz w:val="28"/>
          <w:szCs w:val="28"/>
        </w:rPr>
        <w:t xml:space="preserve"> старост</w:t>
      </w:r>
      <w:r>
        <w:rPr>
          <w:rFonts w:ascii="Times New Roman" w:eastAsiaTheme="minorHAnsi" w:hAnsi="Times New Roman"/>
          <w:b/>
          <w:sz w:val="28"/>
          <w:szCs w:val="28"/>
        </w:rPr>
        <w:t>ам</w:t>
      </w:r>
    </w:p>
    <w:p w:rsidR="00414A11" w:rsidRDefault="00414A11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муниципаль</w:t>
      </w:r>
      <w:r w:rsidR="00E22155">
        <w:rPr>
          <w:rFonts w:ascii="Times New Roman" w:eastAsiaTheme="minorHAnsi" w:hAnsi="Times New Roman"/>
          <w:b/>
          <w:sz w:val="28"/>
          <w:szCs w:val="28"/>
        </w:rPr>
        <w:t>ного образования «Калмаюрское сельское поселение</w:t>
      </w:r>
      <w:r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1A1BD7" w:rsidRPr="001A1BD7" w:rsidRDefault="001A1BD7" w:rsidP="00ED0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b"/>
        <w:tblW w:w="5000" w:type="pct"/>
        <w:tblLook w:val="0600"/>
      </w:tblPr>
      <w:tblGrid>
        <w:gridCol w:w="491"/>
        <w:gridCol w:w="1468"/>
        <w:gridCol w:w="1809"/>
        <w:gridCol w:w="2641"/>
        <w:gridCol w:w="1924"/>
        <w:gridCol w:w="1521"/>
      </w:tblGrid>
      <w:tr w:rsidR="00414A11" w:rsidTr="002C5527">
        <w:tc>
          <w:tcPr>
            <w:tcW w:w="249" w:type="pct"/>
            <w:vAlign w:val="center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ind w:left="-687" w:firstLine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ind w:left="-687" w:firstLine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52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45" w:type="pct"/>
            <w:vAlign w:val="center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 сельского старосты</w:t>
            </w:r>
          </w:p>
        </w:tc>
        <w:tc>
          <w:tcPr>
            <w:tcW w:w="918" w:type="pct"/>
            <w:vAlign w:val="center"/>
          </w:tcPr>
          <w:p w:rsidR="002C5527" w:rsidRPr="002C5527" w:rsidRDefault="00414A11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поступления заявления на получение ежемесячной денежной выплаты</w:t>
            </w:r>
          </w:p>
        </w:tc>
        <w:tc>
          <w:tcPr>
            <w:tcW w:w="1340" w:type="pct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Уведомление </w:t>
            </w:r>
          </w:p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о предоставлении</w:t>
            </w:r>
          </w:p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ежемесячной </w:t>
            </w:r>
          </w:p>
          <w:p w:rsidR="001E6E9D" w:rsidRDefault="002C5527" w:rsidP="001E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денежной выплаты или уведомление об отказе в представлении ежемесячной денежной выплаты</w:t>
            </w:r>
          </w:p>
          <w:p w:rsidR="002C5527" w:rsidRPr="002C5527" w:rsidRDefault="00414A11" w:rsidP="001E6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B212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ата,</w:t>
            </w:r>
            <w:r w:rsidR="00E221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№)</w:t>
            </w:r>
          </w:p>
        </w:tc>
        <w:tc>
          <w:tcPr>
            <w:tcW w:w="976" w:type="pct"/>
            <w:vAlign w:val="center"/>
          </w:tcPr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Реквизиты решения о предоставление</w:t>
            </w:r>
          </w:p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ежемесячной</w:t>
            </w:r>
          </w:p>
          <w:p w:rsidR="00414A11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денежной </w:t>
            </w:r>
          </w:p>
          <w:p w:rsidR="002C5527" w:rsidRPr="002C5527" w:rsidRDefault="00414A11" w:rsidP="00414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выплаты  </w:t>
            </w:r>
          </w:p>
        </w:tc>
        <w:tc>
          <w:tcPr>
            <w:tcW w:w="772" w:type="pct"/>
            <w:vAlign w:val="center"/>
          </w:tcPr>
          <w:p w:rsidR="002C5527" w:rsidRPr="002C5527" w:rsidRDefault="002C5527" w:rsidP="001D0E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527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414A11" w:rsidRPr="002C5527" w:rsidTr="002C5527">
        <w:tc>
          <w:tcPr>
            <w:tcW w:w="249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8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40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pct"/>
          </w:tcPr>
          <w:p w:rsidR="002C5527" w:rsidRP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5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4A11" w:rsidTr="002C5527">
        <w:tc>
          <w:tcPr>
            <w:tcW w:w="249" w:type="pct"/>
          </w:tcPr>
          <w:p w:rsidR="002C5527" w:rsidRPr="00B53583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8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5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</w:tcPr>
          <w:p w:rsidR="002C5527" w:rsidRDefault="002C5527" w:rsidP="001D0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A4F" w:rsidRDefault="00185A4F" w:rsidP="00E221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A1BD7" w:rsidRDefault="002C5527" w:rsidP="00371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Theme="minorHAnsi" w:hAnsi="Times New Roman"/>
          <w:sz w:val="28"/>
          <w:szCs w:val="28"/>
        </w:rPr>
        <w:t>____________</w:t>
      </w:r>
    </w:p>
    <w:sectPr w:rsidR="001A1BD7" w:rsidSect="002C5527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69F" w:rsidRDefault="0059769F" w:rsidP="00FF2976">
      <w:pPr>
        <w:spacing w:after="0" w:line="240" w:lineRule="auto"/>
      </w:pPr>
      <w:r>
        <w:separator/>
      </w:r>
    </w:p>
  </w:endnote>
  <w:endnote w:type="continuationSeparator" w:id="1">
    <w:p w:rsidR="0059769F" w:rsidRDefault="0059769F" w:rsidP="00FF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69F" w:rsidRDefault="0059769F" w:rsidP="00FF2976">
      <w:pPr>
        <w:spacing w:after="0" w:line="240" w:lineRule="auto"/>
      </w:pPr>
      <w:r>
        <w:separator/>
      </w:r>
    </w:p>
  </w:footnote>
  <w:footnote w:type="continuationSeparator" w:id="1">
    <w:p w:rsidR="0059769F" w:rsidRDefault="0059769F" w:rsidP="00FF2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240D"/>
    <w:multiLevelType w:val="hybridMultilevel"/>
    <w:tmpl w:val="6D804B1E"/>
    <w:lvl w:ilvl="0" w:tplc="23445EF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B3146"/>
    <w:rsid w:val="00016C35"/>
    <w:rsid w:val="00030D28"/>
    <w:rsid w:val="00083AD9"/>
    <w:rsid w:val="0009383E"/>
    <w:rsid w:val="000A058E"/>
    <w:rsid w:val="000A35BF"/>
    <w:rsid w:val="0016230B"/>
    <w:rsid w:val="00173B65"/>
    <w:rsid w:val="00185A4F"/>
    <w:rsid w:val="001900F3"/>
    <w:rsid w:val="001A1BD7"/>
    <w:rsid w:val="001D0E49"/>
    <w:rsid w:val="001E6E9D"/>
    <w:rsid w:val="00203E0D"/>
    <w:rsid w:val="002118D6"/>
    <w:rsid w:val="0021231D"/>
    <w:rsid w:val="00237224"/>
    <w:rsid w:val="0024724C"/>
    <w:rsid w:val="0029533C"/>
    <w:rsid w:val="002C5527"/>
    <w:rsid w:val="002D08F0"/>
    <w:rsid w:val="003020D7"/>
    <w:rsid w:val="00317570"/>
    <w:rsid w:val="003324F9"/>
    <w:rsid w:val="00337207"/>
    <w:rsid w:val="003716EC"/>
    <w:rsid w:val="003826C7"/>
    <w:rsid w:val="00391C9F"/>
    <w:rsid w:val="00391E87"/>
    <w:rsid w:val="003C5F1B"/>
    <w:rsid w:val="0041119D"/>
    <w:rsid w:val="00414A11"/>
    <w:rsid w:val="004361E2"/>
    <w:rsid w:val="00442D6A"/>
    <w:rsid w:val="004E3695"/>
    <w:rsid w:val="0051356D"/>
    <w:rsid w:val="0053690C"/>
    <w:rsid w:val="0053789D"/>
    <w:rsid w:val="005434C5"/>
    <w:rsid w:val="0059769F"/>
    <w:rsid w:val="005A05EB"/>
    <w:rsid w:val="006017A1"/>
    <w:rsid w:val="00661FAD"/>
    <w:rsid w:val="00674B48"/>
    <w:rsid w:val="006B3146"/>
    <w:rsid w:val="006C4F0D"/>
    <w:rsid w:val="006D59EA"/>
    <w:rsid w:val="0076634A"/>
    <w:rsid w:val="007B2126"/>
    <w:rsid w:val="007C11C6"/>
    <w:rsid w:val="0080271F"/>
    <w:rsid w:val="00843169"/>
    <w:rsid w:val="00854C12"/>
    <w:rsid w:val="00863188"/>
    <w:rsid w:val="00882524"/>
    <w:rsid w:val="008C0FBF"/>
    <w:rsid w:val="008E6EEF"/>
    <w:rsid w:val="009000E2"/>
    <w:rsid w:val="0092061C"/>
    <w:rsid w:val="00974405"/>
    <w:rsid w:val="00974489"/>
    <w:rsid w:val="00981405"/>
    <w:rsid w:val="009C5552"/>
    <w:rsid w:val="009D38BD"/>
    <w:rsid w:val="009D5017"/>
    <w:rsid w:val="009E20B5"/>
    <w:rsid w:val="009E2935"/>
    <w:rsid w:val="00A131B2"/>
    <w:rsid w:val="00A242E5"/>
    <w:rsid w:val="00A651A3"/>
    <w:rsid w:val="00A76FFF"/>
    <w:rsid w:val="00AA2F35"/>
    <w:rsid w:val="00AA39F5"/>
    <w:rsid w:val="00AC166A"/>
    <w:rsid w:val="00AE58A2"/>
    <w:rsid w:val="00AF5848"/>
    <w:rsid w:val="00B1372D"/>
    <w:rsid w:val="00B1607C"/>
    <w:rsid w:val="00B42475"/>
    <w:rsid w:val="00B70C0C"/>
    <w:rsid w:val="00BA0A9E"/>
    <w:rsid w:val="00BC284E"/>
    <w:rsid w:val="00C2731D"/>
    <w:rsid w:val="00C508F4"/>
    <w:rsid w:val="00C87587"/>
    <w:rsid w:val="00CC7866"/>
    <w:rsid w:val="00D563AE"/>
    <w:rsid w:val="00D7258F"/>
    <w:rsid w:val="00D7614B"/>
    <w:rsid w:val="00D91944"/>
    <w:rsid w:val="00D93141"/>
    <w:rsid w:val="00DF6B3C"/>
    <w:rsid w:val="00E22155"/>
    <w:rsid w:val="00E50CA2"/>
    <w:rsid w:val="00E53610"/>
    <w:rsid w:val="00E5688D"/>
    <w:rsid w:val="00E76C3A"/>
    <w:rsid w:val="00E81978"/>
    <w:rsid w:val="00EC513C"/>
    <w:rsid w:val="00ED0745"/>
    <w:rsid w:val="00ED45B8"/>
    <w:rsid w:val="00ED71A1"/>
    <w:rsid w:val="00EE5EDB"/>
    <w:rsid w:val="00F071E7"/>
    <w:rsid w:val="00F21ABB"/>
    <w:rsid w:val="00F65A44"/>
    <w:rsid w:val="00FA73AE"/>
    <w:rsid w:val="00FC52E8"/>
    <w:rsid w:val="00FD315F"/>
    <w:rsid w:val="00FF2976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B6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44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9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F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976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83AD9"/>
    <w:rPr>
      <w:color w:val="0563C1" w:themeColor="hyperlink"/>
      <w:u w:val="single"/>
    </w:rPr>
  </w:style>
  <w:style w:type="paragraph" w:customStyle="1" w:styleId="ConsPlusNormal">
    <w:name w:val="ConsPlusNormal"/>
    <w:rsid w:val="00ED0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39"/>
    <w:rsid w:val="00E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BADB-5AAF-45EE-A3FF-4CEE8089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 Элла Сергеевна</dc:creator>
  <cp:lastModifiedBy>User</cp:lastModifiedBy>
  <cp:revision>2</cp:revision>
  <cp:lastPrinted>2019-01-31T14:34:00Z</cp:lastPrinted>
  <dcterms:created xsi:type="dcterms:W3CDTF">2019-01-31T14:36:00Z</dcterms:created>
  <dcterms:modified xsi:type="dcterms:W3CDTF">2019-01-31T14:36:00Z</dcterms:modified>
</cp:coreProperties>
</file>