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48" w:rsidRPr="00757507" w:rsidRDefault="009A5948" w:rsidP="009A59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750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A5948" w:rsidRPr="00757507" w:rsidRDefault="009A5948" w:rsidP="009A59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7507">
        <w:rPr>
          <w:rFonts w:ascii="Times New Roman" w:hAnsi="Times New Roman" w:cs="Times New Roman"/>
          <w:sz w:val="28"/>
          <w:szCs w:val="28"/>
        </w:rPr>
        <w:t xml:space="preserve">«КАЛМАЮРСКОЕ СЕЛЬСКОЕ ПОСЕЛЕНИЕ» </w:t>
      </w:r>
    </w:p>
    <w:p w:rsidR="009A5948" w:rsidRPr="00757507" w:rsidRDefault="009A5948" w:rsidP="009A59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7507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</w:p>
    <w:p w:rsidR="009A5948" w:rsidRPr="00757507" w:rsidRDefault="009A5948" w:rsidP="009A59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948" w:rsidRPr="00757507" w:rsidRDefault="009A5948" w:rsidP="009A59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7507">
        <w:rPr>
          <w:rFonts w:ascii="Times New Roman" w:hAnsi="Times New Roman" w:cs="Times New Roman"/>
          <w:sz w:val="28"/>
          <w:szCs w:val="28"/>
        </w:rPr>
        <w:t>РЕШЕНИЕ</w:t>
      </w:r>
    </w:p>
    <w:p w:rsidR="009A5948" w:rsidRPr="00757507" w:rsidRDefault="009A5948" w:rsidP="009A59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948" w:rsidRPr="000F745B" w:rsidRDefault="00C25163" w:rsidP="000F745B">
      <w:pPr>
        <w:rPr>
          <w:b/>
        </w:rPr>
      </w:pPr>
      <w:r>
        <w:rPr>
          <w:b/>
        </w:rPr>
        <w:t>19 июня 2023</w:t>
      </w:r>
      <w:r w:rsidR="009A5948" w:rsidRPr="000F745B">
        <w:rPr>
          <w:b/>
        </w:rPr>
        <w:t xml:space="preserve"> г.                                                       </w:t>
      </w:r>
      <w:r w:rsidR="000F745B" w:rsidRPr="000F745B">
        <w:rPr>
          <w:b/>
        </w:rPr>
        <w:t xml:space="preserve">                           </w:t>
      </w:r>
      <w:r w:rsidR="000F745B">
        <w:rPr>
          <w:b/>
        </w:rPr>
        <w:t xml:space="preserve">      </w:t>
      </w:r>
      <w:r>
        <w:rPr>
          <w:b/>
        </w:rPr>
        <w:t xml:space="preserve">                   № 9</w:t>
      </w:r>
    </w:p>
    <w:p w:rsidR="009A5948" w:rsidRPr="00757507" w:rsidRDefault="009A5948" w:rsidP="009A5948">
      <w:pPr>
        <w:jc w:val="center"/>
        <w:rPr>
          <w:rFonts w:ascii="Times New Roman" w:hAnsi="Times New Roman"/>
          <w:b/>
          <w:bCs/>
          <w:szCs w:val="28"/>
        </w:rPr>
      </w:pPr>
    </w:p>
    <w:p w:rsidR="009A5948" w:rsidRPr="00757507" w:rsidRDefault="009A5948" w:rsidP="009A5948">
      <w:pPr>
        <w:jc w:val="center"/>
        <w:rPr>
          <w:rFonts w:ascii="Times New Roman" w:hAnsi="Times New Roman"/>
          <w:b/>
          <w:bCs/>
          <w:szCs w:val="28"/>
        </w:rPr>
      </w:pPr>
      <w:r w:rsidRPr="00757507">
        <w:rPr>
          <w:rFonts w:ascii="Times New Roman" w:hAnsi="Times New Roman"/>
          <w:b/>
          <w:bCs/>
          <w:szCs w:val="28"/>
        </w:rPr>
        <w:t>с. Татарский Калмаюр</w:t>
      </w:r>
    </w:p>
    <w:p w:rsidR="009A5948" w:rsidRPr="00757507" w:rsidRDefault="009A5948" w:rsidP="009A5948">
      <w:pPr>
        <w:jc w:val="center"/>
        <w:rPr>
          <w:rFonts w:ascii="Times New Roman" w:hAnsi="Times New Roman"/>
          <w:b/>
          <w:bCs/>
          <w:szCs w:val="28"/>
        </w:rPr>
      </w:pPr>
    </w:p>
    <w:p w:rsidR="009A5948" w:rsidRPr="00757507" w:rsidRDefault="009A5948" w:rsidP="009A5948">
      <w:pPr>
        <w:pStyle w:val="ConsPlusTitle"/>
        <w:widowControl/>
        <w:ind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7507">
        <w:rPr>
          <w:rFonts w:ascii="Times New Roman" w:hAnsi="Times New Roman" w:cs="Times New Roman"/>
          <w:sz w:val="28"/>
          <w:szCs w:val="28"/>
        </w:rPr>
        <w:t>О публичных слушаниях проекта внесения изменений в Устав муниципального образования «Калмаюрское сельское поселение» Чердаклинского района  Ульяновской области</w:t>
      </w:r>
    </w:p>
    <w:p w:rsidR="009A5948" w:rsidRPr="00757507" w:rsidRDefault="009A5948" w:rsidP="009A5948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5948" w:rsidRPr="00757507" w:rsidRDefault="009A5948" w:rsidP="009A5948">
      <w:pPr>
        <w:jc w:val="center"/>
        <w:rPr>
          <w:b/>
          <w:bCs/>
          <w:szCs w:val="28"/>
        </w:rPr>
      </w:pPr>
    </w:p>
    <w:p w:rsidR="009A5948" w:rsidRPr="00757507" w:rsidRDefault="009A5948" w:rsidP="009A5948">
      <w:pPr>
        <w:tabs>
          <w:tab w:val="left" w:pos="709"/>
        </w:tabs>
        <w:ind w:firstLine="709"/>
        <w:jc w:val="both"/>
        <w:rPr>
          <w:szCs w:val="28"/>
        </w:rPr>
      </w:pPr>
      <w:r w:rsidRPr="00757507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«Калмаюрское сельское поселение» от 24.08.2018 № 30 «Об утверждении порядка организации и проведения публичных слушаний или общественных обсуждений в муниципальном образовании «Калмаюрское сельское  поселение» Чердаклинского района Ульяновской области»  Совет депутатов муниципального образования «Калмаюрское сельское поселение» Чердаклинского района Ульяновской области решил: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1. Назначить публичные слушания на </w:t>
      </w:r>
      <w:r w:rsidR="00C25163">
        <w:rPr>
          <w:rFonts w:ascii="Times New Roman" w:hAnsi="Times New Roman"/>
          <w:bCs/>
          <w:szCs w:val="28"/>
        </w:rPr>
        <w:t>10.06.2023</w:t>
      </w:r>
      <w:r w:rsidR="000F745B">
        <w:rPr>
          <w:rFonts w:ascii="Times New Roman" w:hAnsi="Times New Roman"/>
          <w:bCs/>
          <w:szCs w:val="28"/>
        </w:rPr>
        <w:t xml:space="preserve"> г.</w:t>
      </w:r>
      <w:r w:rsidRPr="000F745B">
        <w:rPr>
          <w:rFonts w:ascii="Times New Roman" w:hAnsi="Times New Roman"/>
          <w:bCs/>
          <w:szCs w:val="28"/>
        </w:rPr>
        <w:t xml:space="preserve">  в 14.00</w:t>
      </w:r>
      <w:r w:rsidRPr="00757507">
        <w:rPr>
          <w:rFonts w:ascii="Times New Roman" w:hAnsi="Times New Roman"/>
          <w:bCs/>
          <w:szCs w:val="28"/>
        </w:rPr>
        <w:t xml:space="preserve"> ч. в актовом зале МОУ «Калмаюрская средняя школа им. Д.И. Шарипова».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2. Утвердить тему публичных слушаний  «Проект  изменений  в Устав  муниципального образования «Калмаюрское сельское поселение» Чердаклинского района  Ульяновской области».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3. Опубликоват</w:t>
      </w:r>
      <w:r>
        <w:rPr>
          <w:rFonts w:ascii="Times New Roman" w:hAnsi="Times New Roman"/>
          <w:bCs/>
          <w:szCs w:val="28"/>
        </w:rPr>
        <w:t xml:space="preserve">ь прилагаемый проект изменений </w:t>
      </w:r>
      <w:r w:rsidRPr="00757507">
        <w:rPr>
          <w:rFonts w:ascii="Times New Roman" w:hAnsi="Times New Roman"/>
          <w:bCs/>
          <w:szCs w:val="28"/>
        </w:rPr>
        <w:t xml:space="preserve">в Устав  муниципального образования «Калмаюрское сельское поселение» Чердаклинского района  Ульяновской области в информационном бюллетене «Калмаюрский вестник» </w:t>
      </w:r>
      <w:r w:rsidR="00C25163">
        <w:rPr>
          <w:rFonts w:ascii="Times New Roman" w:hAnsi="Times New Roman"/>
          <w:bCs/>
          <w:szCs w:val="28"/>
        </w:rPr>
        <w:t>20.06.2023</w:t>
      </w:r>
      <w:r w:rsidR="000F745B">
        <w:rPr>
          <w:rFonts w:ascii="Times New Roman" w:hAnsi="Times New Roman"/>
          <w:bCs/>
          <w:szCs w:val="28"/>
        </w:rPr>
        <w:t xml:space="preserve"> г.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4. Установить следующий порядок ознакомления с выносимым на публичные слуш</w:t>
      </w:r>
      <w:r w:rsidR="000F745B">
        <w:rPr>
          <w:rFonts w:ascii="Times New Roman" w:hAnsi="Times New Roman"/>
          <w:bCs/>
          <w:szCs w:val="28"/>
        </w:rPr>
        <w:t>ания проектом изменений в Устав</w:t>
      </w:r>
      <w:r w:rsidRPr="00757507">
        <w:rPr>
          <w:rFonts w:ascii="Times New Roman" w:hAnsi="Times New Roman"/>
          <w:bCs/>
          <w:szCs w:val="28"/>
        </w:rPr>
        <w:t xml:space="preserve"> муниципального образования «Калмаюрское сельское поселение» Чердаклинского района  Ульяновской области: 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4.1. Ознакомление с опубликованным проектом измен</w:t>
      </w:r>
      <w:r>
        <w:rPr>
          <w:rFonts w:ascii="Times New Roman" w:hAnsi="Times New Roman"/>
          <w:bCs/>
          <w:szCs w:val="28"/>
        </w:rPr>
        <w:t xml:space="preserve">ений </w:t>
      </w:r>
      <w:r w:rsidRPr="00757507">
        <w:rPr>
          <w:rFonts w:ascii="Times New Roman" w:hAnsi="Times New Roman"/>
          <w:bCs/>
          <w:szCs w:val="28"/>
        </w:rPr>
        <w:t>в Устав  муниципального образования «Калмаюрское сельское поселение» Чердаклинского района  Ульяновской области в информационном бюллетене «Калмаюрский вестник».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4.2</w:t>
      </w:r>
      <w:r w:rsidRPr="00757507">
        <w:rPr>
          <w:rFonts w:ascii="Times New Roman" w:hAnsi="Times New Roman"/>
          <w:bCs/>
          <w:i/>
          <w:szCs w:val="28"/>
        </w:rPr>
        <w:t xml:space="preserve">. </w:t>
      </w:r>
      <w:r w:rsidRPr="00757507">
        <w:rPr>
          <w:rFonts w:ascii="Times New Roman" w:hAnsi="Times New Roman"/>
          <w:bCs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администрации муниципального образования «Калмаюрское сельское поселение», расположенном по адресу: Ульяновская область, Чердаклинский район, с. Татарский Калмаюр, ул. Советская, </w:t>
      </w:r>
      <w:r w:rsidRPr="00757507">
        <w:rPr>
          <w:rFonts w:ascii="Times New Roman" w:hAnsi="Times New Roman"/>
          <w:bCs/>
          <w:szCs w:val="28"/>
        </w:rPr>
        <w:lastRenderedPageBreak/>
        <w:t xml:space="preserve">д. 40, 2 этаж, кабинет № 3 ежедневно с понедельника по пятницу с 8 часов до 12 часов и с 13 часов до 17 часов в  период с </w:t>
      </w:r>
      <w:r w:rsidR="00C25163">
        <w:rPr>
          <w:rFonts w:ascii="Times New Roman" w:hAnsi="Times New Roman"/>
          <w:bCs/>
          <w:szCs w:val="28"/>
        </w:rPr>
        <w:t>20.06.2023 по 10.07.2023</w:t>
      </w:r>
      <w:r w:rsidRPr="000F745B">
        <w:rPr>
          <w:rFonts w:ascii="Times New Roman" w:hAnsi="Times New Roman"/>
          <w:bCs/>
          <w:szCs w:val="28"/>
        </w:rPr>
        <w:t xml:space="preserve"> включительно.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5. Установить, что прием предложений и замечаний участников публичных слушаний осуществляется в администрации муниципального образования «Калмаюрское сельское поселение», расположенном по адресу: с. Татарский Калмаюр, улица Советская,  дом № 40,  2 этаж,  кабинет № 3, ежедневно с понедельника по пятницу, с 8 часов до 12 часов и с 13 часов до 17 часов в период с </w:t>
      </w:r>
      <w:r w:rsidR="00C25163">
        <w:rPr>
          <w:rFonts w:ascii="Times New Roman" w:hAnsi="Times New Roman"/>
          <w:bCs/>
          <w:szCs w:val="28"/>
        </w:rPr>
        <w:t>20.06.2023 по 10.07.2023</w:t>
      </w:r>
      <w:r w:rsidR="000F745B" w:rsidRPr="000F745B">
        <w:rPr>
          <w:rFonts w:ascii="Times New Roman" w:hAnsi="Times New Roman"/>
          <w:bCs/>
          <w:szCs w:val="28"/>
        </w:rPr>
        <w:t xml:space="preserve"> включительно.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6. Назначить: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6.1. Председательствующим публичных слушаний главу муниципального образования «Калмаюрское сельское поселение»   - А.М.Гареева. 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6.2. Секретарем публичных слушаний главного специалиста-эксперта  администрации муниципального образования «Калмаюрское сельское поселение» Чердаклинский района Ульяновской области -  </w:t>
      </w:r>
      <w:r w:rsidR="00C25163">
        <w:rPr>
          <w:rFonts w:ascii="Times New Roman" w:hAnsi="Times New Roman"/>
          <w:bCs/>
          <w:szCs w:val="28"/>
        </w:rPr>
        <w:t>Ю. А. Данилову</w:t>
      </w:r>
      <w:r w:rsidRPr="00757507">
        <w:rPr>
          <w:rFonts w:ascii="Times New Roman" w:hAnsi="Times New Roman"/>
          <w:bCs/>
          <w:szCs w:val="28"/>
        </w:rPr>
        <w:t xml:space="preserve"> (по согласованию). 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7. Утвердить перечень должностных лиц, приглашаемых на данные публичные слушания: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- глава администрации муниципального образования «Калмаюрское сельское поселение»;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- специалисты администрации муниципального образования «Калмаюрское сельское поселение»;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- депутаты Совета депутатов муниципального образования «Калмаюрское сельское поселение». 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 8.  Председательствующему и секретарю публичных слушаний провести публичные слушания в соответствии с решением Совета депутатов муниципального образования «Калмаюрское сельское поселение» от 24.08.2018 № 30 «Об утверждении порядка организации и проведения публичных слушаний или общественных обсуждений в муниципальном образовании «Калмаюрское сельское  поселение» Чердаклинского района Ульяновской области».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>9. Рекомендовать главному специалисту - эксперту администрации муниципального образования «Калмаюрское сельское поселение» провести правовую экспертизу предложений, внесенных на публичных слушаниях.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10. Администрации муниципального образования «Калмаюрское сельское поселение» обеспечить опубликование (обнародование) рекомендаций публичных слушаний не позднее </w:t>
      </w:r>
      <w:r w:rsidR="00C25163">
        <w:rPr>
          <w:rFonts w:ascii="Times New Roman" w:hAnsi="Times New Roman"/>
          <w:bCs/>
          <w:szCs w:val="28"/>
        </w:rPr>
        <w:t>11.07.2023</w:t>
      </w:r>
      <w:r w:rsidR="000F745B" w:rsidRPr="000F745B">
        <w:rPr>
          <w:rFonts w:ascii="Times New Roman" w:hAnsi="Times New Roman"/>
          <w:bCs/>
          <w:szCs w:val="28"/>
        </w:rPr>
        <w:t xml:space="preserve"> г</w:t>
      </w:r>
      <w:r w:rsidRPr="000F745B">
        <w:rPr>
          <w:rFonts w:ascii="Times New Roman" w:hAnsi="Times New Roman"/>
          <w:bCs/>
          <w:szCs w:val="28"/>
        </w:rPr>
        <w:t>.</w:t>
      </w:r>
    </w:p>
    <w:p w:rsidR="009A5948" w:rsidRPr="00757507" w:rsidRDefault="009A5948" w:rsidP="009A5948">
      <w:pPr>
        <w:ind w:firstLine="709"/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11.  </w:t>
      </w:r>
      <w:r w:rsidRPr="00757507">
        <w:rPr>
          <w:szCs w:val="28"/>
        </w:rPr>
        <w:t>Настоящее  решение вступает в силу на следующий день после дня его официального опубликования в информационном бюллетене «Калмаюрский вестник».</w:t>
      </w:r>
    </w:p>
    <w:p w:rsidR="009A5948" w:rsidRDefault="009A5948" w:rsidP="009A5948">
      <w:pPr>
        <w:jc w:val="both"/>
        <w:rPr>
          <w:rFonts w:ascii="Times New Roman" w:hAnsi="Times New Roman"/>
          <w:bCs/>
          <w:szCs w:val="28"/>
        </w:rPr>
      </w:pPr>
    </w:p>
    <w:p w:rsidR="00C25163" w:rsidRPr="00757507" w:rsidRDefault="00C25163" w:rsidP="009A5948">
      <w:pPr>
        <w:jc w:val="both"/>
        <w:rPr>
          <w:rFonts w:ascii="Times New Roman" w:hAnsi="Times New Roman"/>
          <w:bCs/>
          <w:szCs w:val="28"/>
        </w:rPr>
      </w:pPr>
    </w:p>
    <w:p w:rsidR="009A5948" w:rsidRPr="00757507" w:rsidRDefault="009A5948" w:rsidP="009A5948">
      <w:pPr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Глава муниципального образования </w:t>
      </w:r>
    </w:p>
    <w:p w:rsidR="009A5948" w:rsidRPr="00757507" w:rsidRDefault="009A5948" w:rsidP="009A5948">
      <w:pPr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 «Калмаюрское сельское поселение»  </w:t>
      </w:r>
    </w:p>
    <w:p w:rsidR="009A5948" w:rsidRPr="009A5948" w:rsidRDefault="009A5948" w:rsidP="009A5948">
      <w:pPr>
        <w:jc w:val="both"/>
        <w:rPr>
          <w:rFonts w:ascii="Times New Roman" w:hAnsi="Times New Roman"/>
          <w:bCs/>
          <w:szCs w:val="28"/>
        </w:rPr>
      </w:pPr>
      <w:r w:rsidRPr="00757507">
        <w:rPr>
          <w:rFonts w:ascii="Times New Roman" w:hAnsi="Times New Roman"/>
          <w:bCs/>
          <w:szCs w:val="28"/>
        </w:rPr>
        <w:t xml:space="preserve">Чердаклинского района Ульяновской области                      </w:t>
      </w:r>
      <w:r w:rsidR="00C25163">
        <w:rPr>
          <w:rFonts w:ascii="Times New Roman" w:hAnsi="Times New Roman"/>
          <w:bCs/>
          <w:szCs w:val="28"/>
        </w:rPr>
        <w:t xml:space="preserve">             </w:t>
      </w:r>
      <w:r w:rsidRPr="00757507">
        <w:rPr>
          <w:rFonts w:ascii="Times New Roman" w:hAnsi="Times New Roman"/>
          <w:bCs/>
          <w:szCs w:val="28"/>
        </w:rPr>
        <w:t xml:space="preserve">     А. М. Гареев  </w:t>
      </w:r>
    </w:p>
    <w:p w:rsidR="00C25163" w:rsidRDefault="00C25163" w:rsidP="00D12A63">
      <w:pPr>
        <w:jc w:val="right"/>
        <w:rPr>
          <w:b/>
          <w:bCs/>
        </w:rPr>
      </w:pPr>
    </w:p>
    <w:p w:rsidR="00C25163" w:rsidRDefault="00C25163" w:rsidP="00D12A63">
      <w:pPr>
        <w:jc w:val="right"/>
        <w:rPr>
          <w:b/>
          <w:bCs/>
        </w:rPr>
      </w:pPr>
    </w:p>
    <w:p w:rsidR="00D12A63" w:rsidRPr="00FF2A11" w:rsidRDefault="00D12A63" w:rsidP="00D12A63">
      <w:pPr>
        <w:jc w:val="right"/>
        <w:rPr>
          <w:b/>
          <w:bCs/>
        </w:rPr>
      </w:pPr>
      <w:r w:rsidRPr="00FF2A11">
        <w:rPr>
          <w:b/>
          <w:bCs/>
        </w:rPr>
        <w:lastRenderedPageBreak/>
        <w:t>ПРОЕКТ</w:t>
      </w:r>
    </w:p>
    <w:p w:rsidR="00521CDD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>СОВЕТ ДЕПУТАТОВ МУНИЦИПАЛЬНОГО ОБРАЗОВАНИЯ «</w:t>
      </w:r>
      <w:r w:rsidR="00521CDD">
        <w:rPr>
          <w:b/>
          <w:bCs/>
        </w:rPr>
        <w:t xml:space="preserve">КАЛМАЮРСКОЕ </w:t>
      </w:r>
      <w:r w:rsidR="00D851A1">
        <w:rPr>
          <w:b/>
          <w:bCs/>
        </w:rPr>
        <w:t>СЕЛЬСКОЕ</w:t>
      </w:r>
      <w:r w:rsidRPr="00FF2A11">
        <w:rPr>
          <w:b/>
          <w:bCs/>
        </w:rPr>
        <w:t>ПОСЕЛЕНИЕ»</w:t>
      </w:r>
    </w:p>
    <w:p w:rsidR="00D700D2" w:rsidRPr="00FF2A11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 xml:space="preserve"> </w:t>
      </w:r>
      <w:r w:rsidR="00521CDD">
        <w:rPr>
          <w:b/>
          <w:bCs/>
        </w:rPr>
        <w:t xml:space="preserve">ЧЕРДАКЛИНСКОГО </w:t>
      </w:r>
      <w:r w:rsidRPr="00FF2A11">
        <w:rPr>
          <w:b/>
          <w:bCs/>
        </w:rPr>
        <w:t>РАЙОНА УЛЬЯНОВСКОЙ ОБЛАСТИ</w:t>
      </w:r>
    </w:p>
    <w:p w:rsidR="00D700D2" w:rsidRPr="00FF2A11" w:rsidRDefault="00D700D2" w:rsidP="00D700D2">
      <w:pPr>
        <w:jc w:val="center"/>
        <w:rPr>
          <w:b/>
          <w:bCs/>
        </w:rPr>
      </w:pPr>
    </w:p>
    <w:p w:rsidR="00D700D2" w:rsidRPr="00FF2A11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>РЕШЕНИЕ</w:t>
      </w:r>
    </w:p>
    <w:p w:rsidR="00D700D2" w:rsidRDefault="00D700D2" w:rsidP="00D700D2">
      <w:pPr>
        <w:jc w:val="center"/>
        <w:rPr>
          <w:b/>
          <w:bCs/>
        </w:rPr>
      </w:pPr>
    </w:p>
    <w:p w:rsidR="00521CDD" w:rsidRPr="00FF2A11" w:rsidRDefault="00521CDD" w:rsidP="00D700D2">
      <w:pPr>
        <w:jc w:val="center"/>
        <w:rPr>
          <w:b/>
          <w:bCs/>
        </w:rPr>
      </w:pPr>
    </w:p>
    <w:p w:rsidR="00D700D2" w:rsidRPr="00FF2A11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>О внесении изменени</w:t>
      </w:r>
      <w:r w:rsidR="00DC5713" w:rsidRPr="00FF2A11">
        <w:rPr>
          <w:b/>
          <w:bCs/>
        </w:rPr>
        <w:t>й</w:t>
      </w:r>
      <w:r w:rsidRPr="00FF2A11">
        <w:rPr>
          <w:b/>
          <w:bCs/>
        </w:rPr>
        <w:t xml:space="preserve"> в </w:t>
      </w:r>
      <w:r w:rsidR="001A6A21" w:rsidRPr="00FF2A11">
        <w:rPr>
          <w:b/>
          <w:bCs/>
        </w:rPr>
        <w:t>У</w:t>
      </w:r>
      <w:r w:rsidRPr="00FF2A11">
        <w:rPr>
          <w:b/>
          <w:bCs/>
        </w:rPr>
        <w:t xml:space="preserve">став муниципального образования </w:t>
      </w:r>
      <w:r w:rsidRPr="00FF2A11">
        <w:rPr>
          <w:b/>
          <w:bCs/>
        </w:rPr>
        <w:br/>
        <w:t>«</w:t>
      </w:r>
      <w:r w:rsidR="00521CDD">
        <w:rPr>
          <w:b/>
          <w:bCs/>
        </w:rPr>
        <w:t xml:space="preserve">Калмаюрское </w:t>
      </w:r>
      <w:r w:rsidR="00806B47">
        <w:rPr>
          <w:b/>
          <w:bCs/>
        </w:rPr>
        <w:t>сельское</w:t>
      </w:r>
      <w:r w:rsidR="00521CDD">
        <w:rPr>
          <w:b/>
          <w:bCs/>
        </w:rPr>
        <w:t xml:space="preserve"> </w:t>
      </w:r>
      <w:r w:rsidRPr="00FF2A11">
        <w:rPr>
          <w:b/>
          <w:bCs/>
        </w:rPr>
        <w:t xml:space="preserve">поселение» </w:t>
      </w:r>
      <w:r w:rsidR="00521CDD">
        <w:rPr>
          <w:b/>
          <w:bCs/>
        </w:rPr>
        <w:t xml:space="preserve">Чердаклинского </w:t>
      </w:r>
      <w:r w:rsidRPr="00FF2A11">
        <w:rPr>
          <w:b/>
          <w:bCs/>
        </w:rPr>
        <w:t xml:space="preserve">района </w:t>
      </w:r>
      <w:r w:rsidRPr="00FF2A11">
        <w:rPr>
          <w:b/>
          <w:bCs/>
        </w:rPr>
        <w:br/>
        <w:t>Ульяновской области</w:t>
      </w:r>
    </w:p>
    <w:p w:rsidR="00D700D2" w:rsidRPr="00FF2A11" w:rsidRDefault="00D700D2" w:rsidP="00C00ECD"/>
    <w:p w:rsidR="00DC5713" w:rsidRPr="00FF2A11" w:rsidRDefault="00DC5713" w:rsidP="00DD6DFA">
      <w:pPr>
        <w:ind w:firstLine="709"/>
        <w:jc w:val="both"/>
        <w:rPr>
          <w:b/>
          <w:bCs/>
        </w:rPr>
      </w:pPr>
    </w:p>
    <w:p w:rsidR="00D826A8" w:rsidRPr="00FF2A11" w:rsidRDefault="00521CDD" w:rsidP="00D826A8">
      <w:pPr>
        <w:ind w:firstLine="709"/>
        <w:jc w:val="both"/>
      </w:pPr>
      <w:r w:rsidRPr="001410F6">
        <w:rPr>
          <w:rFonts w:ascii="Times New Roman" w:hAnsi="Times New Roman"/>
          <w:szCs w:val="28"/>
        </w:rPr>
        <w:t xml:space="preserve"> </w:t>
      </w:r>
      <w:r w:rsidR="00D826A8" w:rsidRPr="00FF2A11">
        <w:t xml:space="preserve">В соответствии с Федеральным законом от 06.10.2003 № 131-ФЗ </w:t>
      </w:r>
      <w:r w:rsidR="00D826A8">
        <w:br/>
      </w:r>
      <w:r w:rsidR="00D826A8" w:rsidRPr="00FF2A11"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D826A8">
        <w:t xml:space="preserve">Калмаюрское сельское </w:t>
      </w:r>
      <w:r w:rsidR="00D826A8" w:rsidRPr="00FF2A11">
        <w:t xml:space="preserve">поселение» </w:t>
      </w:r>
      <w:r w:rsidR="00D826A8">
        <w:t>Чердаклинского</w:t>
      </w:r>
      <w:r w:rsidR="00D826A8" w:rsidRPr="00FF2A11">
        <w:t xml:space="preserve"> района Ульяновской области, Совет депутатов</w:t>
      </w:r>
      <w:r w:rsidR="00D826A8">
        <w:t xml:space="preserve"> </w:t>
      </w:r>
      <w:r w:rsidR="00D826A8" w:rsidRPr="00FF2A11">
        <w:t>муниципального образования «</w:t>
      </w:r>
      <w:r w:rsidR="00D826A8" w:rsidRPr="0060064F">
        <w:t>Калмаюрское сельское</w:t>
      </w:r>
      <w:r w:rsidR="00D826A8" w:rsidRPr="00FF2A11">
        <w:t xml:space="preserve"> поселение» </w:t>
      </w:r>
      <w:r w:rsidR="00D826A8">
        <w:t>Чердаклинского</w:t>
      </w:r>
      <w:r w:rsidR="00D826A8" w:rsidRPr="00FF2A11">
        <w:t xml:space="preserve"> рай</w:t>
      </w:r>
      <w:r w:rsidR="00D826A8">
        <w:t>она Ульяновской области реши</w:t>
      </w:r>
      <w:r w:rsidR="00D826A8" w:rsidRPr="00FF2A11">
        <w:t>л:</w:t>
      </w:r>
    </w:p>
    <w:p w:rsidR="00D826A8" w:rsidRDefault="00D826A8" w:rsidP="00D826A8">
      <w:pPr>
        <w:ind w:firstLine="709"/>
        <w:jc w:val="both"/>
      </w:pPr>
      <w:r w:rsidRPr="00FF2A11">
        <w:t>1. Внести в Устав муниципального образования «</w:t>
      </w:r>
      <w:r w:rsidRPr="0060064F">
        <w:t xml:space="preserve">Калмаюрское сельское </w:t>
      </w:r>
      <w:r w:rsidRPr="00FF2A11">
        <w:t xml:space="preserve">поселение» </w:t>
      </w:r>
      <w:r>
        <w:t xml:space="preserve">Чердаклинского </w:t>
      </w:r>
      <w:r w:rsidRPr="00FF2A11">
        <w:t>района Ульяновской области, принятый решением Совета депутатов муниципального образования «</w:t>
      </w:r>
      <w:r w:rsidRPr="0060064F">
        <w:t xml:space="preserve">Калмаюрское сельское </w:t>
      </w:r>
      <w:r w:rsidRPr="00FF2A11">
        <w:t xml:space="preserve">поселение» </w:t>
      </w:r>
      <w:r>
        <w:t xml:space="preserve">Чердаклинского </w:t>
      </w:r>
      <w:r w:rsidRPr="00FF2A11">
        <w:t xml:space="preserve">района Ульяновской области от </w:t>
      </w:r>
      <w:r w:rsidRPr="00D569D5">
        <w:rPr>
          <w:rFonts w:ascii="Times New Roman" w:hAnsi="Times New Roman"/>
          <w:szCs w:val="28"/>
        </w:rPr>
        <w:t xml:space="preserve">24.01.2020 № 1 </w:t>
      </w:r>
      <w:r w:rsidRPr="00FF2A11">
        <w:t>«О принятии Устава муниципального образования «</w:t>
      </w:r>
      <w:r>
        <w:t xml:space="preserve">Калмаюрское сельское </w:t>
      </w:r>
      <w:r w:rsidRPr="00FF2A11">
        <w:t>поселение»</w:t>
      </w:r>
      <w:r>
        <w:t xml:space="preserve"> Чердаклинского</w:t>
      </w:r>
      <w:r w:rsidRPr="00FF2A11">
        <w:t xml:space="preserve"> района Ульяновской области</w:t>
      </w:r>
      <w:r w:rsidRPr="00617605">
        <w:t>»</w:t>
      </w:r>
      <w:r>
        <w:t xml:space="preserve"> </w:t>
      </w:r>
      <w:r w:rsidRPr="00FF2A11">
        <w:t>следующие изменения:</w:t>
      </w:r>
    </w:p>
    <w:p w:rsidR="00C25163" w:rsidRPr="0069737D" w:rsidRDefault="00C25163" w:rsidP="00C25163">
      <w:pPr>
        <w:ind w:firstLine="709"/>
        <w:jc w:val="both"/>
      </w:pPr>
      <w:r>
        <w:t>1)</w:t>
      </w:r>
      <w:r w:rsidRPr="00592D5C">
        <w:t xml:space="preserve"> </w:t>
      </w:r>
      <w:r>
        <w:t>в статье 24</w:t>
      </w:r>
      <w:r w:rsidRPr="00A222D9">
        <w:t>:</w:t>
      </w:r>
    </w:p>
    <w:p w:rsidR="00C25163" w:rsidRDefault="00C25163" w:rsidP="00C25163">
      <w:pPr>
        <w:ind w:firstLine="709"/>
        <w:jc w:val="both"/>
      </w:pPr>
      <w:r>
        <w:t>а) часть 2</w:t>
      </w:r>
      <w:r w:rsidRPr="00592D5C">
        <w:t xml:space="preserve"> </w:t>
      </w:r>
      <w:r w:rsidRPr="009320B8">
        <w:t>изложить в следующей редакции:</w:t>
      </w:r>
    </w:p>
    <w:p w:rsidR="00C25163" w:rsidRDefault="00C25163" w:rsidP="00C25163">
      <w:pPr>
        <w:ind w:firstLine="709"/>
        <w:jc w:val="both"/>
        <w:rPr>
          <w:rFonts w:cs="PT Astra Serif"/>
          <w:szCs w:val="28"/>
          <w:lang w:eastAsia="ru-RU"/>
        </w:rPr>
      </w:pPr>
      <w:r>
        <w:t>«2. </w:t>
      </w:r>
      <w:r>
        <w:rPr>
          <w:rFonts w:cs="PT Astra Serif"/>
          <w:szCs w:val="28"/>
          <w:lang w:eastAsia="ru-RU"/>
        </w:rPr>
        <w:t xml:space="preserve">Сельский староста назначается Советом депутатов поселения, </w:t>
      </w:r>
      <w:r>
        <w:rPr>
          <w:rFonts w:cs="PT Astra Serif"/>
          <w:szCs w:val="28"/>
          <w:lang w:eastAsia="ru-RU"/>
        </w:rPr>
        <w:br/>
        <w:t xml:space="preserve"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</w:t>
      </w:r>
      <w:r>
        <w:rPr>
          <w:rFonts w:cs="PT Astra Serif"/>
          <w:szCs w:val="28"/>
          <w:lang w:eastAsia="ru-RU"/>
        </w:rPr>
        <w:br/>
        <w:t>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пункта.»;</w:t>
      </w:r>
    </w:p>
    <w:p w:rsidR="00C25163" w:rsidRDefault="00C25163" w:rsidP="00C25163">
      <w:pPr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б)</w:t>
      </w:r>
      <w:r>
        <w:t> </w:t>
      </w:r>
      <w:r w:rsidRPr="0069737D">
        <w:rPr>
          <w:rFonts w:cs="PT Astra Serif"/>
          <w:szCs w:val="28"/>
          <w:lang w:eastAsia="ru-RU"/>
        </w:rPr>
        <w:t>част</w:t>
      </w:r>
      <w:r>
        <w:rPr>
          <w:rFonts w:cs="PT Astra Serif"/>
          <w:szCs w:val="28"/>
          <w:lang w:eastAsia="ru-RU"/>
        </w:rPr>
        <w:t>ь</w:t>
      </w:r>
      <w:r w:rsidRPr="0069737D">
        <w:rPr>
          <w:rFonts w:cs="PT Astra Serif"/>
          <w:szCs w:val="28"/>
          <w:lang w:eastAsia="ru-RU"/>
        </w:rPr>
        <w:t xml:space="preserve"> 3 после слов </w:t>
      </w:r>
      <w:r>
        <w:rPr>
          <w:rFonts w:cs="PT Astra Serif"/>
          <w:szCs w:val="28"/>
          <w:lang w:eastAsia="ru-RU"/>
        </w:rPr>
        <w:t>«</w:t>
      </w:r>
      <w:r w:rsidRPr="0069737D">
        <w:rPr>
          <w:rFonts w:cs="PT Astra Serif"/>
          <w:szCs w:val="28"/>
          <w:lang w:eastAsia="ru-RU"/>
        </w:rPr>
        <w:t>муниципальную должность</w:t>
      </w:r>
      <w:r>
        <w:rPr>
          <w:rFonts w:cs="PT Astra Serif"/>
          <w:szCs w:val="28"/>
          <w:lang w:eastAsia="ru-RU"/>
        </w:rPr>
        <w:t>»</w:t>
      </w:r>
      <w:r w:rsidRPr="0069737D">
        <w:rPr>
          <w:rFonts w:cs="PT Astra Serif"/>
          <w:szCs w:val="28"/>
          <w:lang w:eastAsia="ru-RU"/>
        </w:rPr>
        <w:t xml:space="preserve"> дополнить словами </w:t>
      </w:r>
      <w:r>
        <w:rPr>
          <w:rFonts w:cs="PT Astra Serif"/>
          <w:szCs w:val="28"/>
          <w:lang w:eastAsia="ru-RU"/>
        </w:rPr>
        <w:br/>
        <w:t>«</w:t>
      </w:r>
      <w:r w:rsidRPr="0069737D">
        <w:rPr>
          <w:rFonts w:cs="PT Astra Serif"/>
          <w:szCs w:val="28"/>
          <w:lang w:eastAsia="ru-RU"/>
        </w:rPr>
        <w:t xml:space="preserve">, за исключением муниципальной должности депутата </w:t>
      </w:r>
      <w:r>
        <w:rPr>
          <w:rFonts w:cs="PT Astra Serif"/>
          <w:szCs w:val="28"/>
          <w:lang w:eastAsia="ru-RU"/>
        </w:rPr>
        <w:t>Совета депутатов поселения</w:t>
      </w:r>
      <w:r w:rsidRPr="0069737D">
        <w:rPr>
          <w:rFonts w:cs="PT Astra Serif"/>
          <w:szCs w:val="28"/>
          <w:lang w:eastAsia="ru-RU"/>
        </w:rPr>
        <w:t>, осуществляющего свои полномочия на непостоянной основе,</w:t>
      </w:r>
      <w:r>
        <w:rPr>
          <w:rFonts w:cs="PT Astra Serif"/>
          <w:szCs w:val="28"/>
          <w:lang w:eastAsia="ru-RU"/>
        </w:rPr>
        <w:t>»</w:t>
      </w:r>
      <w:r w:rsidRPr="0069737D">
        <w:rPr>
          <w:rFonts w:cs="PT Astra Serif"/>
          <w:szCs w:val="28"/>
          <w:lang w:eastAsia="ru-RU"/>
        </w:rPr>
        <w:t>;</w:t>
      </w:r>
    </w:p>
    <w:p w:rsidR="00C25163" w:rsidRDefault="00C25163" w:rsidP="00C25163">
      <w:pPr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в)</w:t>
      </w:r>
      <w:r>
        <w:t> </w:t>
      </w:r>
      <w:r w:rsidRPr="00D007D6">
        <w:rPr>
          <w:rFonts w:cs="PT Astra Serif"/>
          <w:szCs w:val="28"/>
          <w:lang w:eastAsia="ru-RU"/>
        </w:rPr>
        <w:t xml:space="preserve">пункт 1 части 4 после слов </w:t>
      </w:r>
      <w:r>
        <w:rPr>
          <w:rFonts w:cs="PT Astra Serif"/>
          <w:szCs w:val="28"/>
          <w:lang w:eastAsia="ru-RU"/>
        </w:rPr>
        <w:t>«</w:t>
      </w:r>
      <w:r w:rsidRPr="00D007D6">
        <w:rPr>
          <w:rFonts w:cs="PT Astra Serif"/>
          <w:szCs w:val="28"/>
          <w:lang w:eastAsia="ru-RU"/>
        </w:rPr>
        <w:t>муниципальную должность</w:t>
      </w:r>
      <w:r>
        <w:rPr>
          <w:rFonts w:cs="PT Astra Serif"/>
          <w:szCs w:val="28"/>
          <w:lang w:eastAsia="ru-RU"/>
        </w:rPr>
        <w:t>»</w:t>
      </w:r>
      <w:r w:rsidRPr="00D007D6">
        <w:rPr>
          <w:rFonts w:cs="PT Astra Serif"/>
          <w:szCs w:val="28"/>
          <w:lang w:eastAsia="ru-RU"/>
        </w:rPr>
        <w:t xml:space="preserve"> дополнить словами </w:t>
      </w:r>
      <w:r>
        <w:rPr>
          <w:rFonts w:cs="PT Astra Serif"/>
          <w:szCs w:val="28"/>
          <w:lang w:eastAsia="ru-RU"/>
        </w:rPr>
        <w:t>«</w:t>
      </w:r>
      <w:r w:rsidRPr="00D007D6">
        <w:rPr>
          <w:rFonts w:cs="PT Astra Serif"/>
          <w:szCs w:val="28"/>
          <w:lang w:eastAsia="ru-RU"/>
        </w:rPr>
        <w:t xml:space="preserve">, за исключением муниципальной должности депутата </w:t>
      </w:r>
      <w:r>
        <w:rPr>
          <w:rFonts w:cs="PT Astra Serif"/>
          <w:szCs w:val="28"/>
          <w:lang w:eastAsia="ru-RU"/>
        </w:rPr>
        <w:t>Совета депутатов поселения</w:t>
      </w:r>
      <w:r w:rsidRPr="00D007D6">
        <w:rPr>
          <w:rFonts w:cs="PT Astra Serif"/>
          <w:szCs w:val="28"/>
          <w:lang w:eastAsia="ru-RU"/>
        </w:rPr>
        <w:t>, осуществляющего свои полномочия на непостоянной основе,</w:t>
      </w:r>
      <w:r>
        <w:rPr>
          <w:rFonts w:cs="PT Astra Serif"/>
          <w:szCs w:val="28"/>
          <w:lang w:eastAsia="ru-RU"/>
        </w:rPr>
        <w:t>»</w:t>
      </w:r>
      <w:r w:rsidRPr="00D007D6">
        <w:rPr>
          <w:rFonts w:cs="PT Astra Serif"/>
          <w:szCs w:val="28"/>
          <w:lang w:eastAsia="ru-RU"/>
        </w:rPr>
        <w:t>;</w:t>
      </w:r>
    </w:p>
    <w:p w:rsidR="00C25163" w:rsidRDefault="00C25163" w:rsidP="00C25163">
      <w:pPr>
        <w:ind w:firstLine="709"/>
        <w:jc w:val="both"/>
      </w:pPr>
      <w:r>
        <w:rPr>
          <w:szCs w:val="28"/>
        </w:rPr>
        <w:t>2)</w:t>
      </w:r>
      <w:r>
        <w:t> </w:t>
      </w:r>
      <w:r>
        <w:rPr>
          <w:szCs w:val="28"/>
        </w:rPr>
        <w:t>часть 2 статьи 29 дополнить пунктом 18</w:t>
      </w:r>
      <w:r w:rsidRPr="00A222D9">
        <w:t xml:space="preserve"> следующего содержания:</w:t>
      </w:r>
    </w:p>
    <w:p w:rsidR="00C25163" w:rsidRDefault="00C25163" w:rsidP="00C25163">
      <w:pPr>
        <w:ind w:firstLine="709"/>
        <w:jc w:val="both"/>
        <w:rPr>
          <w:szCs w:val="28"/>
        </w:rPr>
      </w:pPr>
      <w:r>
        <w:rPr>
          <w:szCs w:val="28"/>
        </w:rPr>
        <w:t xml:space="preserve">«18) </w:t>
      </w:r>
      <w:r>
        <w:rPr>
          <w:rFonts w:cs="PT Astra Serif"/>
          <w:szCs w:val="28"/>
          <w:lang w:eastAsia="ru-RU"/>
        </w:rPr>
        <w:t>утверждение положений о видах муниципального контроля.»;</w:t>
      </w:r>
    </w:p>
    <w:p w:rsidR="00C25163" w:rsidRDefault="00C25163" w:rsidP="00C25163">
      <w:pPr>
        <w:ind w:firstLine="709"/>
        <w:jc w:val="both"/>
      </w:pPr>
      <w:r>
        <w:rPr>
          <w:rFonts w:cs="PT Astra Serif"/>
          <w:szCs w:val="28"/>
          <w:lang w:eastAsia="ru-RU"/>
        </w:rPr>
        <w:t>3)</w:t>
      </w:r>
      <w:r>
        <w:t xml:space="preserve"> часть 2 </w:t>
      </w:r>
      <w:r w:rsidRPr="00046485">
        <w:rPr>
          <w:rFonts w:cs="PT Astra Serif"/>
          <w:spacing w:val="-4"/>
          <w:szCs w:val="28"/>
          <w:lang w:eastAsia="ru-RU"/>
        </w:rPr>
        <w:t>стать</w:t>
      </w:r>
      <w:r>
        <w:rPr>
          <w:rFonts w:cs="PT Astra Serif"/>
          <w:spacing w:val="-4"/>
          <w:szCs w:val="28"/>
          <w:lang w:eastAsia="ru-RU"/>
        </w:rPr>
        <w:t>и</w:t>
      </w:r>
      <w:r w:rsidRPr="00046485">
        <w:rPr>
          <w:rFonts w:cs="PT Astra Serif"/>
          <w:spacing w:val="-4"/>
          <w:szCs w:val="28"/>
          <w:lang w:eastAsia="ru-RU"/>
        </w:rPr>
        <w:t xml:space="preserve"> 32</w:t>
      </w:r>
      <w:r w:rsidRPr="00046485">
        <w:rPr>
          <w:spacing w:val="-4"/>
        </w:rPr>
        <w:t xml:space="preserve"> дополнить </w:t>
      </w:r>
      <w:r>
        <w:rPr>
          <w:spacing w:val="-4"/>
        </w:rPr>
        <w:t>пунктом</w:t>
      </w:r>
      <w:r w:rsidRPr="00046485">
        <w:rPr>
          <w:spacing w:val="-4"/>
        </w:rPr>
        <w:t xml:space="preserve"> </w:t>
      </w:r>
      <w:r>
        <w:rPr>
          <w:spacing w:val="-4"/>
        </w:rPr>
        <w:t>10</w:t>
      </w:r>
      <w:r w:rsidRPr="00046485">
        <w:rPr>
          <w:spacing w:val="-4"/>
          <w:vertAlign w:val="superscript"/>
        </w:rPr>
        <w:t>1</w:t>
      </w:r>
      <w:r w:rsidRPr="00046485">
        <w:rPr>
          <w:spacing w:val="-4"/>
        </w:rPr>
        <w:t xml:space="preserve"> </w:t>
      </w:r>
      <w:r w:rsidRPr="00A222D9">
        <w:t>следующего содержания:</w:t>
      </w:r>
    </w:p>
    <w:p w:rsidR="00C25163" w:rsidRDefault="00C25163" w:rsidP="00C25163">
      <w:pPr>
        <w:ind w:firstLine="709"/>
        <w:jc w:val="both"/>
        <w:rPr>
          <w:rFonts w:cs="PT Astra Serif"/>
          <w:szCs w:val="28"/>
          <w:lang w:eastAsia="ru-RU"/>
        </w:rPr>
      </w:pPr>
      <w:r>
        <w:lastRenderedPageBreak/>
        <w:t>«10</w:t>
      </w:r>
      <w:r w:rsidRPr="00A222D9">
        <w:rPr>
          <w:vertAlign w:val="superscript"/>
        </w:rPr>
        <w:t>1</w:t>
      </w:r>
      <w:r>
        <w:t>) </w:t>
      </w:r>
      <w:r>
        <w:rPr>
          <w:rFonts w:cs="PT Astra Serif"/>
          <w:szCs w:val="28"/>
          <w:lang w:eastAsia="ru-RU"/>
        </w:rPr>
        <w:t>отсутствия без уважительных причин на всех заседаниях Совета депутатов поселения в течение шести месяцев подряд;»;</w:t>
      </w:r>
    </w:p>
    <w:p w:rsidR="00C25163" w:rsidRDefault="00C25163" w:rsidP="00C2516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C701A">
        <w:rPr>
          <w:szCs w:val="28"/>
        </w:rPr>
        <w:t>)</w:t>
      </w:r>
      <w:r>
        <w:t> </w:t>
      </w:r>
      <w:r w:rsidRPr="008C701A">
        <w:rPr>
          <w:szCs w:val="28"/>
        </w:rPr>
        <w:t xml:space="preserve">пункт </w:t>
      </w:r>
      <w:r>
        <w:rPr>
          <w:szCs w:val="28"/>
        </w:rPr>
        <w:t>22</w:t>
      </w:r>
      <w:r w:rsidRPr="008C701A">
        <w:rPr>
          <w:szCs w:val="28"/>
        </w:rPr>
        <w:t xml:space="preserve"> статьи </w:t>
      </w:r>
      <w:r>
        <w:rPr>
          <w:szCs w:val="28"/>
        </w:rPr>
        <w:t>38</w:t>
      </w:r>
      <w:r>
        <w:t xml:space="preserve"> </w:t>
      </w:r>
      <w:r w:rsidRPr="008C701A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C25163" w:rsidRPr="00FF2A11" w:rsidRDefault="00C25163" w:rsidP="00C25163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49294E">
        <w:rPr>
          <w:rFonts w:ascii="PT Astra Serif" w:hAnsi="PT Astra Serif"/>
          <w:sz w:val="28"/>
          <w:szCs w:val="28"/>
        </w:rPr>
        <w:t>2.</w:t>
      </w:r>
      <w:r>
        <w:t> </w:t>
      </w:r>
      <w:r w:rsidRPr="0049294E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49294E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(обнародования).</w:t>
      </w:r>
      <w:r w:rsidRPr="00437A50">
        <w:rPr>
          <w:rFonts w:ascii="PT Astra Serif" w:hAnsi="PT Astra Serif"/>
          <w:sz w:val="28"/>
          <w:szCs w:val="28"/>
        </w:rPr>
        <w:t xml:space="preserve"> </w:t>
      </w:r>
    </w:p>
    <w:p w:rsidR="00D826A8" w:rsidRPr="00FF2A11" w:rsidRDefault="00D826A8" w:rsidP="00C25163">
      <w:pPr>
        <w:ind w:firstLine="709"/>
        <w:jc w:val="both"/>
      </w:pPr>
    </w:p>
    <w:p w:rsidR="00D826A8" w:rsidRPr="00FF2A11" w:rsidRDefault="00D826A8" w:rsidP="00D826A8">
      <w:pPr>
        <w:jc w:val="both"/>
      </w:pPr>
    </w:p>
    <w:p w:rsidR="00D826A8" w:rsidRPr="00FF2A11" w:rsidRDefault="00D826A8" w:rsidP="00D826A8">
      <w:pPr>
        <w:jc w:val="both"/>
      </w:pPr>
      <w:r w:rsidRPr="00FF2A11">
        <w:t>Глава муниципального образования</w:t>
      </w:r>
    </w:p>
    <w:p w:rsidR="00D826A8" w:rsidRDefault="00D826A8" w:rsidP="00D826A8">
      <w:pPr>
        <w:jc w:val="both"/>
      </w:pPr>
      <w:r w:rsidRPr="00FF2A11">
        <w:t>«</w:t>
      </w:r>
      <w:r>
        <w:t>Калмаюрское сельское поселение»</w:t>
      </w:r>
    </w:p>
    <w:p w:rsidR="00D826A8" w:rsidRDefault="00D826A8" w:rsidP="00D826A8">
      <w:pPr>
        <w:jc w:val="both"/>
      </w:pPr>
      <w:r>
        <w:t>Чердаклинского района Ульяновской области                                     А. М. Гареев</w:t>
      </w: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C25163" w:rsidRPr="00FB7DEB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 w:rsidRPr="00FB7DEB">
        <w:rPr>
          <w:rFonts w:eastAsia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C25163" w:rsidRPr="00FB7DEB" w:rsidRDefault="00C25163" w:rsidP="00C25163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 w:rsidRPr="00FB7DEB">
        <w:rPr>
          <w:rFonts w:eastAsia="Times New Roman"/>
          <w:b/>
          <w:bCs/>
          <w:szCs w:val="28"/>
          <w:lang w:eastAsia="ru-RU"/>
        </w:rPr>
        <w:t>к проект</w:t>
      </w:r>
      <w:r>
        <w:rPr>
          <w:rFonts w:eastAsia="Times New Roman"/>
          <w:b/>
          <w:bCs/>
          <w:szCs w:val="28"/>
          <w:lang w:eastAsia="ru-RU"/>
        </w:rPr>
        <w:t>у</w:t>
      </w:r>
      <w:r w:rsidRPr="00FB7DEB">
        <w:rPr>
          <w:rFonts w:eastAsia="Times New Roman"/>
          <w:b/>
          <w:bCs/>
          <w:szCs w:val="28"/>
          <w:lang w:eastAsia="ru-RU"/>
        </w:rPr>
        <w:t xml:space="preserve"> модельн</w:t>
      </w:r>
      <w:r>
        <w:rPr>
          <w:rFonts w:eastAsia="Times New Roman"/>
          <w:b/>
          <w:bCs/>
          <w:szCs w:val="28"/>
          <w:lang w:eastAsia="ru-RU"/>
        </w:rPr>
        <w:t>ого</w:t>
      </w:r>
      <w:r w:rsidRPr="00FB7DEB">
        <w:rPr>
          <w:rFonts w:eastAsia="Times New Roman"/>
          <w:b/>
          <w:bCs/>
          <w:szCs w:val="28"/>
          <w:lang w:eastAsia="ru-RU"/>
        </w:rPr>
        <w:t xml:space="preserve"> муниципальн</w:t>
      </w:r>
      <w:r>
        <w:rPr>
          <w:rFonts w:eastAsia="Times New Roman"/>
          <w:b/>
          <w:bCs/>
          <w:szCs w:val="28"/>
          <w:lang w:eastAsia="ru-RU"/>
        </w:rPr>
        <w:t>ого</w:t>
      </w:r>
      <w:r w:rsidRPr="00FB7DEB">
        <w:rPr>
          <w:rFonts w:eastAsia="Times New Roman"/>
          <w:b/>
          <w:bCs/>
          <w:szCs w:val="28"/>
          <w:lang w:eastAsia="ru-RU"/>
        </w:rPr>
        <w:t xml:space="preserve"> правов</w:t>
      </w:r>
      <w:r>
        <w:rPr>
          <w:rFonts w:eastAsia="Times New Roman"/>
          <w:b/>
          <w:bCs/>
          <w:szCs w:val="28"/>
          <w:lang w:eastAsia="ru-RU"/>
        </w:rPr>
        <w:t>ого</w:t>
      </w:r>
      <w:r w:rsidRPr="00FB7DEB">
        <w:rPr>
          <w:rFonts w:eastAsia="Times New Roman"/>
          <w:b/>
          <w:bCs/>
          <w:szCs w:val="28"/>
          <w:lang w:eastAsia="ru-RU"/>
        </w:rPr>
        <w:t xml:space="preserve"> акт</w:t>
      </w:r>
      <w:r>
        <w:rPr>
          <w:rFonts w:eastAsia="Times New Roman"/>
          <w:b/>
          <w:bCs/>
          <w:szCs w:val="28"/>
          <w:lang w:eastAsia="ru-RU"/>
        </w:rPr>
        <w:t>а</w:t>
      </w:r>
    </w:p>
    <w:p w:rsidR="00C25163" w:rsidRPr="00FB7DEB" w:rsidRDefault="00C25163" w:rsidP="00C25163">
      <w:pPr>
        <w:tabs>
          <w:tab w:val="left" w:pos="993"/>
        </w:tabs>
        <w:jc w:val="center"/>
        <w:rPr>
          <w:b/>
          <w:bCs/>
          <w:szCs w:val="28"/>
          <w:lang w:eastAsia="ru-RU"/>
        </w:rPr>
      </w:pPr>
      <w:r w:rsidRPr="00FB7DEB">
        <w:rPr>
          <w:b/>
          <w:bCs/>
          <w:szCs w:val="28"/>
        </w:rPr>
        <w:t>«О внесении изменений в Устав муниципального образования</w:t>
      </w:r>
      <w:r>
        <w:rPr>
          <w:b/>
          <w:bCs/>
          <w:szCs w:val="28"/>
        </w:rPr>
        <w:br/>
      </w:r>
      <w:r w:rsidRPr="00FB7DEB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Калмаюрское </w:t>
      </w:r>
      <w:r w:rsidRPr="00FB7DEB">
        <w:rPr>
          <w:b/>
          <w:bCs/>
          <w:szCs w:val="28"/>
        </w:rPr>
        <w:t xml:space="preserve">сельское поселение» </w:t>
      </w:r>
      <w:r>
        <w:rPr>
          <w:b/>
          <w:bCs/>
          <w:szCs w:val="28"/>
        </w:rPr>
        <w:t>Чердаклинского</w:t>
      </w:r>
      <w:r w:rsidRPr="00FB7DEB">
        <w:rPr>
          <w:b/>
          <w:bCs/>
          <w:szCs w:val="28"/>
        </w:rPr>
        <w:t xml:space="preserve"> района Ульяновской области»</w:t>
      </w: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1337C9">
        <w:rPr>
          <w:rFonts w:ascii="PT Astra Serif" w:eastAsia="Calibri" w:hAnsi="PT Astra Serif" w:cs="Times New Roman"/>
          <w:b w:val="0"/>
          <w:sz w:val="28"/>
          <w:szCs w:val="28"/>
        </w:rPr>
        <w:t>Проектом модельного муниципального правового акта</w:t>
      </w:r>
      <w:r w:rsidRPr="001337C9">
        <w:rPr>
          <w:rFonts w:ascii="PT Astra Serif" w:hAnsi="PT Astra Serif" w:cs="Times New Roman"/>
          <w:b w:val="0"/>
          <w:sz w:val="28"/>
          <w:szCs w:val="28"/>
        </w:rPr>
        <w:t>«О внесении изменений в Устав муниципального образования «</w:t>
      </w:r>
      <w:r w:rsidRPr="00346B1A">
        <w:rPr>
          <w:rFonts w:ascii="PT Astra Serif" w:hAnsi="PT Astra Serif" w:cs="Times New Roman"/>
          <w:b w:val="0"/>
          <w:sz w:val="28"/>
          <w:szCs w:val="28"/>
        </w:rPr>
        <w:t xml:space="preserve">Калмаюрское сельское поселение» Чердаклинского </w:t>
      </w:r>
      <w:r w:rsidRPr="001337C9">
        <w:rPr>
          <w:rFonts w:ascii="PT Astra Serif" w:hAnsi="PT Astra Serif" w:cs="Times New Roman"/>
          <w:b w:val="0"/>
          <w:sz w:val="28"/>
          <w:szCs w:val="28"/>
        </w:rPr>
        <w:t>района Ульяновской области»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(далее – проект) </w:t>
      </w:r>
      <w:r w:rsidRPr="001337C9">
        <w:rPr>
          <w:rFonts w:ascii="PT Astra Serif" w:eastAsia="Calibri" w:hAnsi="PT Astra Serif" w:cs="Times New Roman"/>
          <w:b w:val="0"/>
          <w:sz w:val="28"/>
          <w:szCs w:val="28"/>
        </w:rPr>
        <w:t xml:space="preserve">предусмотрены изменения в типовой устав сельского поселения Ульяновской области в целях приведения уставов сельских поселений Ульяновской области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1337C9">
        <w:rPr>
          <w:rFonts w:ascii="PT Astra Serif" w:eastAsia="Calibri" w:hAnsi="PT Astra Serif" w:cs="Times New Roman"/>
          <w:b w:val="0"/>
          <w:sz w:val="28"/>
          <w:szCs w:val="28"/>
        </w:rPr>
        <w:t>в соответствие со следующими федеральными законами:</w:t>
      </w:r>
    </w:p>
    <w:p w:rsidR="00C25163" w:rsidRPr="001337C9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1) </w:t>
      </w:r>
      <w:r w:rsidRPr="00CA7B8D">
        <w:rPr>
          <w:rFonts w:ascii="PT Astra Serif" w:eastAsia="Calibri" w:hAnsi="PT Astra Serif" w:cs="Times New Roman"/>
          <w:b w:val="0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</w:rPr>
        <w:t>2</w:t>
      </w:r>
      <w:r w:rsidRPr="001337C9">
        <w:rPr>
          <w:rFonts w:ascii="PT Astra Serif" w:eastAsia="Calibri" w:hAnsi="PT Astra Serif" w:cs="Times New Roman"/>
          <w:b w:val="0"/>
          <w:sz w:val="28"/>
          <w:szCs w:val="28"/>
        </w:rPr>
        <w:t xml:space="preserve">) </w:t>
      </w:r>
      <w:r w:rsidRPr="001337C9">
        <w:rPr>
          <w:rFonts w:ascii="PT Astra Serif" w:hAnsi="PT Astra Serif" w:cs="PT Astra Serif"/>
          <w:b w:val="0"/>
          <w:sz w:val="28"/>
          <w:szCs w:val="28"/>
        </w:rPr>
        <w:t>Федеральный</w:t>
      </w:r>
      <w:r w:rsidRPr="00033BA3">
        <w:rPr>
          <w:rFonts w:ascii="PT Astra Serif" w:hAnsi="PT Astra Serif" w:cs="PT Astra Serif"/>
          <w:b w:val="0"/>
          <w:sz w:val="28"/>
          <w:szCs w:val="28"/>
        </w:rPr>
        <w:t xml:space="preserve"> закон от </w:t>
      </w:r>
      <w:r>
        <w:rPr>
          <w:rFonts w:ascii="PT Astra Serif" w:hAnsi="PT Astra Serif" w:cs="PT Astra Serif"/>
          <w:b w:val="0"/>
          <w:sz w:val="28"/>
          <w:szCs w:val="28"/>
        </w:rPr>
        <w:t>06.02.2023</w:t>
      </w:r>
      <w:r w:rsidRPr="00033BA3">
        <w:rPr>
          <w:rFonts w:ascii="PT Astra Serif" w:hAnsi="PT Astra Serif" w:cs="PT Astra Serif"/>
          <w:b w:val="0"/>
          <w:sz w:val="28"/>
          <w:szCs w:val="28"/>
        </w:rPr>
        <w:t xml:space="preserve"> № </w:t>
      </w:r>
      <w:r>
        <w:rPr>
          <w:rFonts w:ascii="PT Astra Serif" w:hAnsi="PT Astra Serif" w:cs="PT Astra Serif"/>
          <w:b w:val="0"/>
          <w:sz w:val="28"/>
          <w:szCs w:val="28"/>
        </w:rPr>
        <w:t>12</w:t>
      </w:r>
      <w:r w:rsidRPr="00033BA3">
        <w:rPr>
          <w:rFonts w:ascii="PT Astra Serif" w:hAnsi="PT Astra Serif" w:cs="PT Astra Serif"/>
          <w:b w:val="0"/>
          <w:sz w:val="28"/>
          <w:szCs w:val="28"/>
        </w:rPr>
        <w:t>-ФЗ «</w:t>
      </w:r>
      <w:r w:rsidRPr="00CA7B8D">
        <w:rPr>
          <w:rFonts w:ascii="PT Astra Serif" w:hAnsi="PT Astra Serif" w:cs="PT Astra Serif"/>
          <w:b w:val="0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b w:val="0"/>
          <w:sz w:val="28"/>
          <w:szCs w:val="28"/>
        </w:rPr>
        <w:br/>
      </w:r>
      <w:r w:rsidRPr="00CA7B8D">
        <w:rPr>
          <w:rFonts w:ascii="PT Astra Serif" w:hAnsi="PT Astra Serif" w:cs="PT Astra Serif"/>
          <w:b w:val="0"/>
          <w:sz w:val="28"/>
          <w:szCs w:val="28"/>
        </w:rPr>
        <w:t xml:space="preserve">в Федеральный закон </w:t>
      </w:r>
      <w:r>
        <w:rPr>
          <w:rFonts w:ascii="PT Astra Serif" w:hAnsi="PT Astra Serif" w:cs="PT Astra Serif"/>
          <w:b w:val="0"/>
          <w:sz w:val="28"/>
          <w:szCs w:val="28"/>
        </w:rPr>
        <w:t>«</w:t>
      </w:r>
      <w:r w:rsidRPr="00CA7B8D">
        <w:rPr>
          <w:rFonts w:ascii="PT Astra Serif" w:hAnsi="PT Astra Serif" w:cs="PT Astra Serif"/>
          <w:b w:val="0"/>
          <w:sz w:val="28"/>
          <w:szCs w:val="28"/>
        </w:rPr>
        <w:t xml:space="preserve">Об общих принципах организации публичной власти </w:t>
      </w:r>
      <w:r>
        <w:rPr>
          <w:rFonts w:ascii="PT Astra Serif" w:hAnsi="PT Astra Serif" w:cs="PT Astra Serif"/>
          <w:b w:val="0"/>
          <w:sz w:val="28"/>
          <w:szCs w:val="28"/>
        </w:rPr>
        <w:br/>
      </w:r>
      <w:r w:rsidRPr="00CA7B8D">
        <w:rPr>
          <w:rFonts w:ascii="PT Astra Serif" w:hAnsi="PT Astra Serif" w:cs="PT Astra Serif"/>
          <w:b w:val="0"/>
          <w:sz w:val="28"/>
          <w:szCs w:val="28"/>
        </w:rPr>
        <w:t>в субъектах Российской Федерации</w:t>
      </w:r>
      <w:r>
        <w:rPr>
          <w:rFonts w:ascii="PT Astra Serif" w:hAnsi="PT Astra Serif" w:cs="PT Astra Serif"/>
          <w:b w:val="0"/>
          <w:sz w:val="28"/>
          <w:szCs w:val="28"/>
        </w:rPr>
        <w:t>»</w:t>
      </w:r>
      <w:r w:rsidRPr="00CA7B8D">
        <w:rPr>
          <w:rFonts w:ascii="PT Astra Serif" w:hAnsi="PT Astra Serif" w:cs="PT Astra Serif"/>
          <w:b w:val="0"/>
          <w:sz w:val="28"/>
          <w:szCs w:val="28"/>
        </w:rPr>
        <w:t xml:space="preserve"> и отдельные законодательные акты Российской Федерации</w:t>
      </w:r>
      <w:r w:rsidRPr="00033BA3">
        <w:rPr>
          <w:rFonts w:ascii="PT Astra Serif" w:hAnsi="PT Astra Serif" w:cs="PT Astra Serif"/>
          <w:b w:val="0"/>
          <w:sz w:val="28"/>
          <w:szCs w:val="28"/>
        </w:rPr>
        <w:t>»</w:t>
      </w:r>
      <w:r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>В соответствии с п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унктом </w:t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>4 ч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асти</w:t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 xml:space="preserve"> 2 ст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атьи </w:t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>3 Федеральн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ого</w:t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 xml:space="preserve"> закон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а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 xml:space="preserve">от 31.07.2020 № 248-ФЗ «О государственном контроле (надзоре)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 xml:space="preserve">и муниципальном контроле в Российской Федерации»порядок организации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 xml:space="preserve">и осуществления муниципального контроля устанавливается положением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>о виде муниципального контроля, утверждаемым представительным органом муниципального образования.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 В этой связи проектом предусматривается наделение Совета депутатов сельского поселения новыми полномочиями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  <w:t xml:space="preserve">по утверждению положений о видах муниципального контроля и исключение полномочий администрации сельского поселения по </w:t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>разработк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е</w:t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 xml:space="preserve"> административных регламентов осуществления муниципального контроля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144E02">
        <w:rPr>
          <w:rFonts w:ascii="PT Astra Serif" w:eastAsia="Calibri" w:hAnsi="PT Astra Serif" w:cs="Times New Roman"/>
          <w:b w:val="0"/>
          <w:sz w:val="28"/>
          <w:szCs w:val="28"/>
        </w:rPr>
        <w:t>в соответствующих сферах деятельности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.</w:t>
      </w:r>
    </w:p>
    <w:p w:rsidR="00C25163" w:rsidRPr="00B75D24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</w:rPr>
        <w:t>Также настоящим проектом устанавливается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, что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сельский староста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 может быть назначен не только из лиц, проживающих на территории соответствующего сельского насел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ё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>нного пункта (как это предусмотрено в настоящее время), но и из граждан Российской Федерации, достигших 18 лет и имеющих в собственности жилое помещение, расположенное на территории соответствующего сельского насел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ё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>нного пункта.</w:t>
      </w:r>
    </w:p>
    <w:p w:rsidR="00C25163" w:rsidRPr="00B75D24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</w:rPr>
        <w:t>Кроме того, проектом п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редусматривается возможность назначения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сельским 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>старост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ой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 депутата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Совета депутатов сельского поселения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>, осуществляющего свои полномочия на непостоянной основе.</w:t>
      </w:r>
    </w:p>
    <w:p w:rsidR="00C25163" w:rsidRPr="00B75D24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В настоящее время такая возможность отсутствует, поскольку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br/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в соответствии с действующими нормами не могут быть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сельским 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старостой лица, замещающие любую государственную должность, должность государственной гражданской службы, муниципальную должность или должность муниципальной 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lastRenderedPageBreak/>
        <w:t>службы.</w:t>
      </w: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</w:rPr>
        <w:t>Проектом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 вводит новое основание для досрочного прекращения полномочий депутатов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Совета депутатов сельского поселения</w:t>
      </w:r>
      <w:r w:rsidRPr="00B75D24">
        <w:rPr>
          <w:rFonts w:ascii="PT Astra Serif" w:eastAsia="Calibri" w:hAnsi="PT Astra Serif" w:cs="Times New Roman"/>
          <w:b w:val="0"/>
          <w:sz w:val="28"/>
          <w:szCs w:val="28"/>
        </w:rPr>
        <w:t xml:space="preserve"> - их отсутствие без уважительных причин в течение шести месяцев подряд на всех заседаниях 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Совета депутатов сельского поселения.</w:t>
      </w: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</w:p>
    <w:p w:rsidR="00C25163" w:rsidRDefault="00C25163" w:rsidP="00C25163">
      <w:pPr>
        <w:pStyle w:val="ConsPlusTitle"/>
        <w:spacing w:line="252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</w:p>
    <w:p w:rsidR="00C25163" w:rsidRPr="00C25163" w:rsidRDefault="00C25163" w:rsidP="00C25163">
      <w:pPr>
        <w:pStyle w:val="ConsPlusTitle"/>
        <w:spacing w:line="252" w:lineRule="auto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C25163">
        <w:rPr>
          <w:rFonts w:ascii="PT Astra Serif" w:eastAsia="Calibri" w:hAnsi="PT Astra Serif" w:cs="Times New Roman"/>
          <w:b w:val="0"/>
          <w:sz w:val="28"/>
          <w:szCs w:val="28"/>
        </w:rPr>
        <w:t>Глава муниципального образования</w:t>
      </w:r>
    </w:p>
    <w:p w:rsidR="00C25163" w:rsidRPr="00C25163" w:rsidRDefault="00C25163" w:rsidP="00C25163">
      <w:pPr>
        <w:pStyle w:val="ConsPlusTitle"/>
        <w:spacing w:line="252" w:lineRule="auto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C25163">
        <w:rPr>
          <w:rFonts w:ascii="PT Astra Serif" w:eastAsia="Calibri" w:hAnsi="PT Astra Serif" w:cs="Times New Roman"/>
          <w:b w:val="0"/>
          <w:sz w:val="28"/>
          <w:szCs w:val="28"/>
        </w:rPr>
        <w:t>«Калмаюрское сельское поселение»</w:t>
      </w:r>
    </w:p>
    <w:p w:rsidR="00C25163" w:rsidRDefault="00C25163" w:rsidP="00C25163">
      <w:pPr>
        <w:pStyle w:val="ConsPlusTitle"/>
        <w:spacing w:line="252" w:lineRule="auto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C25163">
        <w:rPr>
          <w:rFonts w:ascii="PT Astra Serif" w:eastAsia="Calibri" w:hAnsi="PT Astra Serif" w:cs="Times New Roman"/>
          <w:b w:val="0"/>
          <w:sz w:val="28"/>
          <w:szCs w:val="28"/>
        </w:rPr>
        <w:t>Чердаклинского района Ульяновской области                                     А. М. Гареев</w:t>
      </w:r>
    </w:p>
    <w:p w:rsidR="00C25163" w:rsidRDefault="00C25163" w:rsidP="00C25163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C25163" w:rsidRDefault="00C25163" w:rsidP="00D826A8">
      <w:pPr>
        <w:jc w:val="both"/>
      </w:pPr>
    </w:p>
    <w:p w:rsidR="00085C6B" w:rsidRPr="00521CDD" w:rsidRDefault="00085C6B" w:rsidP="00521CDD">
      <w:pPr>
        <w:rPr>
          <w:szCs w:val="28"/>
        </w:rPr>
      </w:pPr>
    </w:p>
    <w:sectPr w:rsidR="00085C6B" w:rsidRPr="00521CDD" w:rsidSect="00C2516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1F" w:rsidRDefault="0090171F" w:rsidP="00DC5713">
      <w:r>
        <w:separator/>
      </w:r>
    </w:p>
  </w:endnote>
  <w:endnote w:type="continuationSeparator" w:id="1">
    <w:p w:rsidR="0090171F" w:rsidRDefault="0090171F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1F" w:rsidRDefault="0090171F" w:rsidP="00DC5713">
      <w:r>
        <w:separator/>
      </w:r>
    </w:p>
  </w:footnote>
  <w:footnote w:type="continuationSeparator" w:id="1">
    <w:p w:rsidR="0090171F" w:rsidRDefault="0090171F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DC5713" w:rsidP="009A5948">
    <w:pPr>
      <w:pStyle w:val="a5"/>
    </w:pP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67FDB"/>
    <w:rsid w:val="000747B9"/>
    <w:rsid w:val="00084C0A"/>
    <w:rsid w:val="00085C6B"/>
    <w:rsid w:val="000867F7"/>
    <w:rsid w:val="000964FF"/>
    <w:rsid w:val="00097EA4"/>
    <w:rsid w:val="000B05BD"/>
    <w:rsid w:val="000B1ECC"/>
    <w:rsid w:val="000C2F65"/>
    <w:rsid w:val="000C7D0E"/>
    <w:rsid w:val="000D3C76"/>
    <w:rsid w:val="000E4D3D"/>
    <w:rsid w:val="000F745B"/>
    <w:rsid w:val="00101357"/>
    <w:rsid w:val="001054BD"/>
    <w:rsid w:val="0010711E"/>
    <w:rsid w:val="00110143"/>
    <w:rsid w:val="00113264"/>
    <w:rsid w:val="00116F65"/>
    <w:rsid w:val="001178EF"/>
    <w:rsid w:val="001609E5"/>
    <w:rsid w:val="00161832"/>
    <w:rsid w:val="001653E8"/>
    <w:rsid w:val="00170422"/>
    <w:rsid w:val="00176B7C"/>
    <w:rsid w:val="0018373F"/>
    <w:rsid w:val="00197822"/>
    <w:rsid w:val="001A4F0E"/>
    <w:rsid w:val="001A6A21"/>
    <w:rsid w:val="001C5798"/>
    <w:rsid w:val="001D1994"/>
    <w:rsid w:val="001D39C9"/>
    <w:rsid w:val="001D4F6B"/>
    <w:rsid w:val="001E1277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87039"/>
    <w:rsid w:val="0029347A"/>
    <w:rsid w:val="002B690C"/>
    <w:rsid w:val="002C1876"/>
    <w:rsid w:val="002C238C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97D23"/>
    <w:rsid w:val="003A0F80"/>
    <w:rsid w:val="003F48A5"/>
    <w:rsid w:val="003F4F25"/>
    <w:rsid w:val="0040539E"/>
    <w:rsid w:val="004369E9"/>
    <w:rsid w:val="00437A50"/>
    <w:rsid w:val="00454867"/>
    <w:rsid w:val="00467863"/>
    <w:rsid w:val="004900E4"/>
    <w:rsid w:val="004A36DD"/>
    <w:rsid w:val="004B6696"/>
    <w:rsid w:val="00516465"/>
    <w:rsid w:val="00521CDD"/>
    <w:rsid w:val="00522B3D"/>
    <w:rsid w:val="005545AA"/>
    <w:rsid w:val="00555CFC"/>
    <w:rsid w:val="0056656D"/>
    <w:rsid w:val="005726CD"/>
    <w:rsid w:val="00574BE1"/>
    <w:rsid w:val="00577D65"/>
    <w:rsid w:val="00592D5C"/>
    <w:rsid w:val="005933D4"/>
    <w:rsid w:val="005C015C"/>
    <w:rsid w:val="005C3A8B"/>
    <w:rsid w:val="005E1581"/>
    <w:rsid w:val="005E3D98"/>
    <w:rsid w:val="005F10D5"/>
    <w:rsid w:val="005F3E3C"/>
    <w:rsid w:val="00612C8F"/>
    <w:rsid w:val="00614106"/>
    <w:rsid w:val="00617605"/>
    <w:rsid w:val="006576E7"/>
    <w:rsid w:val="006746AD"/>
    <w:rsid w:val="006875C8"/>
    <w:rsid w:val="006C6BF9"/>
    <w:rsid w:val="006D506C"/>
    <w:rsid w:val="006E2E2B"/>
    <w:rsid w:val="006F5527"/>
    <w:rsid w:val="006F6834"/>
    <w:rsid w:val="00703E2B"/>
    <w:rsid w:val="007054E8"/>
    <w:rsid w:val="0073529D"/>
    <w:rsid w:val="00740647"/>
    <w:rsid w:val="00753E63"/>
    <w:rsid w:val="007B33FD"/>
    <w:rsid w:val="007B5F9C"/>
    <w:rsid w:val="007E53ED"/>
    <w:rsid w:val="007F1DBD"/>
    <w:rsid w:val="007F4A1D"/>
    <w:rsid w:val="00802D02"/>
    <w:rsid w:val="00806B47"/>
    <w:rsid w:val="00836797"/>
    <w:rsid w:val="0084096F"/>
    <w:rsid w:val="00841DFF"/>
    <w:rsid w:val="0084700C"/>
    <w:rsid w:val="00870D71"/>
    <w:rsid w:val="0088588A"/>
    <w:rsid w:val="008A2940"/>
    <w:rsid w:val="008D3A57"/>
    <w:rsid w:val="008D7609"/>
    <w:rsid w:val="008D7C78"/>
    <w:rsid w:val="008E4665"/>
    <w:rsid w:val="008E5AF2"/>
    <w:rsid w:val="008F02DB"/>
    <w:rsid w:val="00900D05"/>
    <w:rsid w:val="0090171F"/>
    <w:rsid w:val="0090209B"/>
    <w:rsid w:val="00916651"/>
    <w:rsid w:val="009174A4"/>
    <w:rsid w:val="00935E18"/>
    <w:rsid w:val="00940F13"/>
    <w:rsid w:val="009413C0"/>
    <w:rsid w:val="009879C6"/>
    <w:rsid w:val="009A5948"/>
    <w:rsid w:val="009B2708"/>
    <w:rsid w:val="009E67A2"/>
    <w:rsid w:val="00A16924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308A7"/>
    <w:rsid w:val="00B3300C"/>
    <w:rsid w:val="00B40BB4"/>
    <w:rsid w:val="00B41F1D"/>
    <w:rsid w:val="00B6219F"/>
    <w:rsid w:val="00B64396"/>
    <w:rsid w:val="00B666D5"/>
    <w:rsid w:val="00B73EE2"/>
    <w:rsid w:val="00B81B5C"/>
    <w:rsid w:val="00B83DFA"/>
    <w:rsid w:val="00B942B0"/>
    <w:rsid w:val="00B97D80"/>
    <w:rsid w:val="00BA6364"/>
    <w:rsid w:val="00BB69FB"/>
    <w:rsid w:val="00BC1C53"/>
    <w:rsid w:val="00C00ECD"/>
    <w:rsid w:val="00C0299C"/>
    <w:rsid w:val="00C25163"/>
    <w:rsid w:val="00C3171B"/>
    <w:rsid w:val="00C405FE"/>
    <w:rsid w:val="00C45DA9"/>
    <w:rsid w:val="00C51455"/>
    <w:rsid w:val="00C70636"/>
    <w:rsid w:val="00C843D6"/>
    <w:rsid w:val="00C84C0E"/>
    <w:rsid w:val="00CA4BB1"/>
    <w:rsid w:val="00CC1B52"/>
    <w:rsid w:val="00CC50A1"/>
    <w:rsid w:val="00CD2070"/>
    <w:rsid w:val="00D0144A"/>
    <w:rsid w:val="00D016A5"/>
    <w:rsid w:val="00D12A63"/>
    <w:rsid w:val="00D14F3C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26A8"/>
    <w:rsid w:val="00D851A1"/>
    <w:rsid w:val="00DB65EB"/>
    <w:rsid w:val="00DC13B1"/>
    <w:rsid w:val="00DC1F71"/>
    <w:rsid w:val="00DC5713"/>
    <w:rsid w:val="00DC7F04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42F0"/>
    <w:rsid w:val="00E57066"/>
    <w:rsid w:val="00E5767A"/>
    <w:rsid w:val="00E769B3"/>
    <w:rsid w:val="00EB174F"/>
    <w:rsid w:val="00EB39D7"/>
    <w:rsid w:val="00EB7F1D"/>
    <w:rsid w:val="00EC5DD6"/>
    <w:rsid w:val="00EC792A"/>
    <w:rsid w:val="00ED528A"/>
    <w:rsid w:val="00ED773D"/>
    <w:rsid w:val="00EF798A"/>
    <w:rsid w:val="00F06065"/>
    <w:rsid w:val="00F525E0"/>
    <w:rsid w:val="00F561FF"/>
    <w:rsid w:val="00F64FCC"/>
    <w:rsid w:val="00F8704C"/>
    <w:rsid w:val="00F928AF"/>
    <w:rsid w:val="00F948F1"/>
    <w:rsid w:val="00F97F5B"/>
    <w:rsid w:val="00FB28B6"/>
    <w:rsid w:val="00FC2472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9A5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User</cp:lastModifiedBy>
  <cp:revision>2</cp:revision>
  <cp:lastPrinted>2021-12-23T04:57:00Z</cp:lastPrinted>
  <dcterms:created xsi:type="dcterms:W3CDTF">2023-06-22T04:41:00Z</dcterms:created>
  <dcterms:modified xsi:type="dcterms:W3CDTF">2023-06-22T04:41:00Z</dcterms:modified>
</cp:coreProperties>
</file>