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BA" w:rsidRPr="00EC60BA" w:rsidRDefault="00EC60BA" w:rsidP="00EC60BA">
      <w:pPr>
        <w:ind w:firstLine="720"/>
        <w:jc w:val="center"/>
        <w:rPr>
          <w:b/>
          <w:sz w:val="28"/>
          <w:szCs w:val="28"/>
        </w:rPr>
      </w:pPr>
      <w:r w:rsidRPr="00EC60BA">
        <w:rPr>
          <w:b/>
          <w:sz w:val="28"/>
          <w:szCs w:val="28"/>
        </w:rPr>
        <w:t>По результатам проверки прокуратуры Чердаклинского района возбуждено уголовное дело по факту халатности должностных лиц, способствовавшей жестокому обращению местной жительницы с приемными детьми</w:t>
      </w:r>
    </w:p>
    <w:p w:rsidR="00EC60BA" w:rsidRDefault="00EC60BA" w:rsidP="00EC60BA">
      <w:pPr>
        <w:ind w:firstLine="720"/>
        <w:jc w:val="both"/>
        <w:rPr>
          <w:sz w:val="28"/>
          <w:szCs w:val="28"/>
        </w:rPr>
      </w:pPr>
    </w:p>
    <w:p w:rsidR="00EC60BA" w:rsidRPr="00593916" w:rsidRDefault="00EC60BA" w:rsidP="00EC60BA">
      <w:pPr>
        <w:ind w:firstLine="720"/>
        <w:jc w:val="both"/>
        <w:rPr>
          <w:sz w:val="28"/>
          <w:szCs w:val="28"/>
        </w:rPr>
      </w:pPr>
      <w:r w:rsidRPr="00593916">
        <w:rPr>
          <w:sz w:val="28"/>
          <w:szCs w:val="28"/>
        </w:rPr>
        <w:t>Прокуратура Чердаклинского района Ульяновской области проводит проверку в связи с обращением в правоохранительные органы малолетней девочки, сообщившей о применении в отношении нее насилия женщиной-опекуном и ее совершеннолетним внуком.</w:t>
      </w:r>
    </w:p>
    <w:p w:rsidR="00EC60BA" w:rsidRPr="00593916" w:rsidRDefault="00EC60BA" w:rsidP="00EC60BA">
      <w:pPr>
        <w:ind w:firstLine="720"/>
        <w:jc w:val="both"/>
        <w:rPr>
          <w:sz w:val="28"/>
          <w:szCs w:val="28"/>
        </w:rPr>
      </w:pPr>
      <w:r w:rsidRPr="00593916">
        <w:rPr>
          <w:sz w:val="28"/>
          <w:szCs w:val="28"/>
        </w:rPr>
        <w:t xml:space="preserve">Установлено, что должностные лица отдела по опеке и попечительству в отношении несовершеннолетних МУ управление образования </w:t>
      </w:r>
      <w:r w:rsidR="00DC19F1">
        <w:rPr>
          <w:sz w:val="28"/>
          <w:szCs w:val="28"/>
        </w:rPr>
        <w:t xml:space="preserve">                       </w:t>
      </w:r>
      <w:r w:rsidRPr="00593916">
        <w:rPr>
          <w:sz w:val="28"/>
          <w:szCs w:val="28"/>
        </w:rPr>
        <w:t xml:space="preserve">МО «Чердаклинский район» обследование условий жизни детей, которые </w:t>
      </w:r>
      <w:r w:rsidR="00DC19F1">
        <w:rPr>
          <w:sz w:val="28"/>
          <w:szCs w:val="28"/>
        </w:rPr>
        <w:t xml:space="preserve">                </w:t>
      </w:r>
      <w:r w:rsidRPr="00593916">
        <w:rPr>
          <w:sz w:val="28"/>
          <w:szCs w:val="28"/>
        </w:rPr>
        <w:t>по договорам о приемной семье воспитывались указанной жительницей поселка Чердаклы, проводили формально.</w:t>
      </w:r>
    </w:p>
    <w:p w:rsidR="00EC60BA" w:rsidRPr="00593916" w:rsidRDefault="00EC60BA" w:rsidP="00EC60BA">
      <w:pPr>
        <w:ind w:firstLine="720"/>
        <w:jc w:val="both"/>
        <w:rPr>
          <w:sz w:val="28"/>
          <w:szCs w:val="28"/>
        </w:rPr>
      </w:pPr>
      <w:proofErr w:type="gramStart"/>
      <w:r w:rsidRPr="00593916">
        <w:rPr>
          <w:sz w:val="28"/>
          <w:szCs w:val="28"/>
        </w:rPr>
        <w:t>Более того, несмотря на то, что воспитанники указывали сотрудникам отдела на происходившее в семье, в том числе факты побоев и издевательств, меры к защите прав несовершеннолетних предприняты не были.</w:t>
      </w:r>
      <w:proofErr w:type="gramEnd"/>
    </w:p>
    <w:p w:rsidR="00EC60BA" w:rsidRPr="00593916" w:rsidRDefault="00EC60BA" w:rsidP="00EC60BA">
      <w:pPr>
        <w:ind w:firstLine="720"/>
        <w:jc w:val="both"/>
        <w:rPr>
          <w:sz w:val="28"/>
          <w:szCs w:val="28"/>
        </w:rPr>
      </w:pPr>
      <w:r w:rsidRPr="00593916">
        <w:rPr>
          <w:sz w:val="28"/>
          <w:szCs w:val="28"/>
        </w:rPr>
        <w:t xml:space="preserve">По результатам рассмотрения направленных прокурором района материалов проверки по данному факту возбуждено уголовное дело </w:t>
      </w:r>
      <w:r w:rsidR="00DC19F1">
        <w:rPr>
          <w:sz w:val="28"/>
          <w:szCs w:val="28"/>
        </w:rPr>
        <w:t xml:space="preserve">                     </w:t>
      </w:r>
      <w:r w:rsidRPr="00593916">
        <w:rPr>
          <w:sz w:val="28"/>
          <w:szCs w:val="28"/>
        </w:rPr>
        <w:t xml:space="preserve">по </w:t>
      </w:r>
      <w:proofErr w:type="gramStart"/>
      <w:r w:rsidRPr="00593916">
        <w:rPr>
          <w:sz w:val="28"/>
          <w:szCs w:val="28"/>
        </w:rPr>
        <w:t>ч</w:t>
      </w:r>
      <w:proofErr w:type="gramEnd"/>
      <w:r w:rsidRPr="00593916">
        <w:rPr>
          <w:sz w:val="28"/>
          <w:szCs w:val="28"/>
        </w:rPr>
        <w:t>. 1 ст. 293 УК РФ (халатность).</w:t>
      </w:r>
    </w:p>
    <w:p w:rsidR="00EC60BA" w:rsidRPr="00593916" w:rsidRDefault="00EC60BA" w:rsidP="00EC60BA">
      <w:pPr>
        <w:ind w:firstLine="720"/>
        <w:jc w:val="both"/>
        <w:rPr>
          <w:sz w:val="28"/>
          <w:szCs w:val="28"/>
        </w:rPr>
      </w:pPr>
      <w:proofErr w:type="gramStart"/>
      <w:r w:rsidRPr="00593916">
        <w:rPr>
          <w:sz w:val="28"/>
          <w:szCs w:val="28"/>
        </w:rPr>
        <w:t xml:space="preserve">Кроме того, продолжается расследование возбужденного в отношении женщины-опекуна по инициативе прокуратуры Чердаклинского района уголовного дела по ст.156 УК РФ (неисполнение обязанностей </w:t>
      </w:r>
      <w:r w:rsidR="00DC19F1">
        <w:rPr>
          <w:sz w:val="28"/>
          <w:szCs w:val="28"/>
        </w:rPr>
        <w:t xml:space="preserve">                            </w:t>
      </w:r>
      <w:r w:rsidRPr="00593916">
        <w:rPr>
          <w:sz w:val="28"/>
          <w:szCs w:val="28"/>
        </w:rPr>
        <w:t xml:space="preserve">по воспитанию ребенка, соединенное с жестоким обращением </w:t>
      </w:r>
      <w:r w:rsidR="00DC19F1">
        <w:rPr>
          <w:sz w:val="28"/>
          <w:szCs w:val="28"/>
        </w:rPr>
        <w:t xml:space="preserve">                                </w:t>
      </w:r>
      <w:r w:rsidRPr="00593916">
        <w:rPr>
          <w:sz w:val="28"/>
          <w:szCs w:val="28"/>
        </w:rPr>
        <w:t>с несовершеннолетним), которое по поручению прокурора Ульяновской области изъято из производства органов дознания и передано для расследования в региональное Следственное управление Следственного комитета Российской Федерации.</w:t>
      </w:r>
      <w:proofErr w:type="gramEnd"/>
    </w:p>
    <w:p w:rsidR="00D41555" w:rsidRPr="0067035A" w:rsidRDefault="00D41555" w:rsidP="0067035A">
      <w:pPr>
        <w:ind w:firstLine="720"/>
        <w:jc w:val="both"/>
        <w:rPr>
          <w:sz w:val="28"/>
          <w:szCs w:val="28"/>
        </w:rPr>
      </w:pPr>
    </w:p>
    <w:p w:rsidR="00DC732F" w:rsidRDefault="00DC732F" w:rsidP="00DC732F">
      <w:pPr>
        <w:ind w:firstLine="720"/>
        <w:jc w:val="both"/>
        <w:rPr>
          <w:sz w:val="28"/>
          <w:szCs w:val="28"/>
        </w:rPr>
      </w:pPr>
    </w:p>
    <w:p w:rsidR="00DC732F" w:rsidRDefault="00EC60BA" w:rsidP="00DC732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732F">
        <w:rPr>
          <w:sz w:val="28"/>
          <w:szCs w:val="28"/>
        </w:rPr>
        <w:t xml:space="preserve">омощник прокурора </w:t>
      </w:r>
    </w:p>
    <w:p w:rsidR="00DC732F" w:rsidRPr="00DC732F" w:rsidRDefault="00DC732F" w:rsidP="00DC732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Чердаклинского района                                                                  </w:t>
      </w:r>
      <w:r w:rsidR="00EC60BA">
        <w:rPr>
          <w:sz w:val="28"/>
          <w:szCs w:val="28"/>
        </w:rPr>
        <w:t>Н.Н. Бережкова</w:t>
      </w:r>
    </w:p>
    <w:sectPr w:rsidR="00DC732F" w:rsidRPr="00DC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8"/>
  <w:characterSpacingControl w:val="doNotCompress"/>
  <w:compat/>
  <w:rsids>
    <w:rsidRoot w:val="00DC732F"/>
    <w:rsid w:val="00537FA3"/>
    <w:rsid w:val="0067035A"/>
    <w:rsid w:val="00D41555"/>
    <w:rsid w:val="00DC19F1"/>
    <w:rsid w:val="00DC732F"/>
    <w:rsid w:val="00E0087A"/>
    <w:rsid w:val="00EC13C1"/>
    <w:rsid w:val="00EC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41555"/>
    <w:pPr>
      <w:spacing w:before="100" w:beforeAutospacing="1" w:after="100" w:afterAutospacing="1"/>
    </w:pPr>
  </w:style>
  <w:style w:type="character" w:customStyle="1" w:styleId="feeds-pagenavigationiconis-text">
    <w:name w:val="feeds-page__navigation_icon is-text"/>
    <w:basedOn w:val="a0"/>
    <w:rsid w:val="00670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230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036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12761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Защита детей от информации, причиняющей вред их здоровью и развитию, в том числе экстремистского характера</vt:lpstr>
    </vt:vector>
  </TitlesOfParts>
  <Company>MoBIL GROUP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Защита детей от информации, причиняющей вред их здоровью и развитию, в том числе экстремистского характера</dc:title>
  <dc:creator>user</dc:creator>
  <cp:lastModifiedBy>User</cp:lastModifiedBy>
  <cp:revision>2</cp:revision>
  <dcterms:created xsi:type="dcterms:W3CDTF">2024-03-25T09:28:00Z</dcterms:created>
  <dcterms:modified xsi:type="dcterms:W3CDTF">2024-03-25T09:28:00Z</dcterms:modified>
</cp:coreProperties>
</file>