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22" w:rsidRPr="000631AE" w:rsidRDefault="009815FE" w:rsidP="003B3E7D">
      <w:pPr>
        <w:jc w:val="center"/>
        <w:rPr>
          <w:b/>
          <w:sz w:val="40"/>
          <w:szCs w:val="28"/>
        </w:rPr>
      </w:pPr>
      <w:r w:rsidRPr="000631AE">
        <w:rPr>
          <w:b/>
          <w:sz w:val="40"/>
          <w:szCs w:val="28"/>
        </w:rPr>
        <w:t xml:space="preserve">Как обезопасить </w:t>
      </w:r>
      <w:r w:rsidR="00A93524" w:rsidRPr="000631AE">
        <w:rPr>
          <w:b/>
          <w:sz w:val="40"/>
          <w:szCs w:val="28"/>
        </w:rPr>
        <w:t>денежны</w:t>
      </w:r>
      <w:r w:rsidRPr="000631AE">
        <w:rPr>
          <w:b/>
          <w:sz w:val="40"/>
          <w:szCs w:val="28"/>
        </w:rPr>
        <w:t>е</w:t>
      </w:r>
      <w:r w:rsidR="00A93524" w:rsidRPr="000631AE">
        <w:rPr>
          <w:b/>
          <w:sz w:val="40"/>
          <w:szCs w:val="28"/>
        </w:rPr>
        <w:t xml:space="preserve"> средств</w:t>
      </w:r>
      <w:r w:rsidRPr="000631AE">
        <w:rPr>
          <w:b/>
          <w:sz w:val="40"/>
          <w:szCs w:val="28"/>
        </w:rPr>
        <w:t>а</w:t>
      </w:r>
      <w:r w:rsidR="00A93524" w:rsidRPr="000631AE">
        <w:rPr>
          <w:b/>
          <w:sz w:val="40"/>
          <w:szCs w:val="28"/>
        </w:rPr>
        <w:t xml:space="preserve"> </w:t>
      </w:r>
      <w:r w:rsidRPr="000631AE">
        <w:rPr>
          <w:b/>
          <w:sz w:val="40"/>
          <w:szCs w:val="28"/>
        </w:rPr>
        <w:t>на</w:t>
      </w:r>
      <w:r w:rsidR="00A93524" w:rsidRPr="000631AE">
        <w:rPr>
          <w:b/>
          <w:sz w:val="40"/>
          <w:szCs w:val="28"/>
        </w:rPr>
        <w:t xml:space="preserve"> банковских карт</w:t>
      </w:r>
      <w:r w:rsidRPr="000631AE">
        <w:rPr>
          <w:b/>
          <w:sz w:val="40"/>
          <w:szCs w:val="28"/>
        </w:rPr>
        <w:t>ах от хищений</w:t>
      </w:r>
    </w:p>
    <w:p w:rsidR="00A93524" w:rsidRDefault="00A93524" w:rsidP="00A93524">
      <w:pPr>
        <w:ind w:firstLine="720"/>
        <w:jc w:val="center"/>
        <w:rPr>
          <w:sz w:val="28"/>
          <w:szCs w:val="28"/>
        </w:rPr>
      </w:pPr>
    </w:p>
    <w:p w:rsidR="00CA4D97" w:rsidRDefault="00CA4D97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возросло число хищений денежных средств с банковских карт граждан. </w:t>
      </w:r>
    </w:p>
    <w:p w:rsidR="00CA4D97" w:rsidRDefault="00CA4D97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практика, совершению подобных преступлений способствуют </w:t>
      </w:r>
      <w:r w:rsidR="008E2FA9">
        <w:rPr>
          <w:sz w:val="28"/>
          <w:szCs w:val="28"/>
        </w:rPr>
        <w:t xml:space="preserve">недостаточная осведомленность граждан в области информационных технологий </w:t>
      </w:r>
      <w:r w:rsidR="00B826B5">
        <w:rPr>
          <w:sz w:val="28"/>
          <w:szCs w:val="28"/>
        </w:rPr>
        <w:t>и недостаточное применение правил безопасности.</w:t>
      </w:r>
    </w:p>
    <w:p w:rsidR="00B826B5" w:rsidRDefault="00B826B5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противоправных</w:t>
      </w:r>
      <w:r w:rsidR="00A5560B">
        <w:rPr>
          <w:sz w:val="28"/>
          <w:szCs w:val="28"/>
        </w:rPr>
        <w:t xml:space="preserve"> действий по снятию денежных средств с банковского счета необходимо исходить из следующего.</w:t>
      </w:r>
    </w:p>
    <w:p w:rsidR="00A5560B" w:rsidRPr="007A3EB1" w:rsidRDefault="007A3EB1" w:rsidP="00796622">
      <w:pPr>
        <w:ind w:firstLine="720"/>
        <w:jc w:val="both"/>
        <w:rPr>
          <w:sz w:val="28"/>
          <w:szCs w:val="28"/>
          <w:u w:val="single"/>
        </w:rPr>
      </w:pPr>
      <w:r w:rsidRPr="007A3EB1">
        <w:rPr>
          <w:sz w:val="28"/>
          <w:szCs w:val="28"/>
          <w:u w:val="single"/>
        </w:rPr>
        <w:t xml:space="preserve">Сотрудники банка никогда или в электронном письме не запрашивают: </w:t>
      </w:r>
    </w:p>
    <w:p w:rsidR="00CA4D97" w:rsidRDefault="00F5443D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персональные сведения (серия и номер паспорта, адрес регистрации, имя </w:t>
      </w:r>
      <w:r w:rsidR="007772B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 фамилия владельца карты);</w:t>
      </w:r>
    </w:p>
    <w:p w:rsidR="00F5443D" w:rsidRDefault="00F5443D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и срок действия карты;</w:t>
      </w:r>
    </w:p>
    <w:p w:rsidR="00F5443D" w:rsidRDefault="00F5443D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пароли и коды из СМС-сообщений для подтверждения финансовых операций или их отмены;</w:t>
      </w:r>
    </w:p>
    <w:p w:rsidR="007617F2" w:rsidRDefault="00F5443D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логин, ПИН-код и </w:t>
      </w:r>
      <w:r>
        <w:rPr>
          <w:sz w:val="28"/>
          <w:szCs w:val="28"/>
          <w:lang w:val="en-US"/>
        </w:rPr>
        <w:t>CVV</w:t>
      </w:r>
      <w:r>
        <w:rPr>
          <w:sz w:val="28"/>
          <w:szCs w:val="28"/>
        </w:rPr>
        <w:t>-код банковских карт</w:t>
      </w:r>
      <w:r w:rsidR="007617F2">
        <w:rPr>
          <w:sz w:val="28"/>
          <w:szCs w:val="28"/>
        </w:rPr>
        <w:t>.</w:t>
      </w:r>
    </w:p>
    <w:p w:rsidR="007617F2" w:rsidRPr="007D0BE1" w:rsidRDefault="007617F2" w:rsidP="00796622">
      <w:pPr>
        <w:ind w:firstLine="720"/>
        <w:jc w:val="both"/>
        <w:rPr>
          <w:sz w:val="28"/>
          <w:szCs w:val="28"/>
          <w:u w:val="single"/>
        </w:rPr>
      </w:pPr>
      <w:r w:rsidRPr="007D0BE1">
        <w:rPr>
          <w:sz w:val="28"/>
          <w:szCs w:val="28"/>
          <w:u w:val="single"/>
        </w:rPr>
        <w:t>Сотрудники банка также не предлагают:</w:t>
      </w:r>
    </w:p>
    <w:p w:rsidR="007D0BE1" w:rsidRDefault="007D0BE1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программы удаленного доступа (или сторонние приложения) </w:t>
      </w:r>
      <w:r w:rsidR="007772B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на мобильное устройство и разрешить подключение к ним под предлогом технической поддержки (например, удаление вирусов с устройства);</w:t>
      </w:r>
    </w:p>
    <w:p w:rsidR="00651317" w:rsidRDefault="007D0BE1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317">
        <w:rPr>
          <w:sz w:val="28"/>
          <w:szCs w:val="28"/>
        </w:rPr>
        <w:t>перейти по ссылке из СМС-сообщения;</w:t>
      </w:r>
    </w:p>
    <w:p w:rsidR="00651317" w:rsidRDefault="00651317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включить переадресацию на телефоне клиента для совершения</w:t>
      </w:r>
      <w:r w:rsidR="007772B7">
        <w:rPr>
          <w:sz w:val="28"/>
          <w:szCs w:val="28"/>
        </w:rPr>
        <w:t xml:space="preserve"> </w:t>
      </w:r>
      <w:r>
        <w:rPr>
          <w:sz w:val="28"/>
          <w:szCs w:val="28"/>
        </w:rPr>
        <w:t>в дальнейшем звонка от его имени в банк;</w:t>
      </w:r>
    </w:p>
    <w:p w:rsidR="00A93524" w:rsidRDefault="00651317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10A">
        <w:rPr>
          <w:sz w:val="28"/>
          <w:szCs w:val="28"/>
        </w:rPr>
        <w:t xml:space="preserve">под их руководством </w:t>
      </w:r>
      <w:r w:rsidR="00A93524">
        <w:rPr>
          <w:sz w:val="28"/>
          <w:szCs w:val="28"/>
        </w:rPr>
        <w:t xml:space="preserve">перевести для сохранности денежные средства </w:t>
      </w:r>
      <w:r w:rsidR="007772B7">
        <w:rPr>
          <w:sz w:val="28"/>
          <w:szCs w:val="28"/>
        </w:rPr>
        <w:t xml:space="preserve">                     </w:t>
      </w:r>
      <w:r w:rsidR="00A93524">
        <w:rPr>
          <w:sz w:val="28"/>
          <w:szCs w:val="28"/>
        </w:rPr>
        <w:t>на «защищенный счет»;</w:t>
      </w:r>
    </w:p>
    <w:p w:rsidR="00F80D0E" w:rsidRDefault="007D0BE1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0D0E">
        <w:rPr>
          <w:sz w:val="28"/>
          <w:szCs w:val="28"/>
        </w:rPr>
        <w:t>- зайти в онлайн-кабинет по ссылке из СМС-сообщения</w:t>
      </w:r>
      <w:r w:rsidR="007772B7">
        <w:rPr>
          <w:sz w:val="28"/>
          <w:szCs w:val="28"/>
        </w:rPr>
        <w:t xml:space="preserve"> </w:t>
      </w:r>
      <w:r w:rsidR="00F80D0E">
        <w:rPr>
          <w:sz w:val="28"/>
          <w:szCs w:val="28"/>
        </w:rPr>
        <w:t>или электронного письма.</w:t>
      </w:r>
    </w:p>
    <w:p w:rsidR="0096223F" w:rsidRDefault="005F13F1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может инициировать общение с клиентом </w:t>
      </w:r>
      <w:r w:rsidR="00EA702A">
        <w:rPr>
          <w:sz w:val="28"/>
          <w:szCs w:val="28"/>
        </w:rPr>
        <w:t xml:space="preserve">только для консультаций </w:t>
      </w:r>
      <w:r w:rsidR="007772B7">
        <w:rPr>
          <w:sz w:val="28"/>
          <w:szCs w:val="28"/>
        </w:rPr>
        <w:t xml:space="preserve">             </w:t>
      </w:r>
      <w:r w:rsidR="00EA702A">
        <w:rPr>
          <w:sz w:val="28"/>
          <w:szCs w:val="28"/>
        </w:rPr>
        <w:t xml:space="preserve">по продуктам и услугам кредитно-финансового учреждения. При этом звонки осуществляются с номеров, указанных на оборотной стороне карты, на сайте банка или в оригинальных банковских документах. Иные номера </w:t>
      </w:r>
      <w:r w:rsidR="0096223F">
        <w:rPr>
          <w:sz w:val="28"/>
          <w:szCs w:val="28"/>
        </w:rPr>
        <w:t>не имеют никакого отношения к банку.</w:t>
      </w:r>
    </w:p>
    <w:p w:rsidR="007D0BE1" w:rsidRDefault="001553FE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использовать только надежные официальные каналы связи </w:t>
      </w:r>
      <w:r w:rsidR="00837A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 кредитно-финансовым учреждением. В частности, </w:t>
      </w:r>
      <w:r w:rsidR="007722E7">
        <w:rPr>
          <w:sz w:val="28"/>
          <w:szCs w:val="28"/>
        </w:rPr>
        <w:t xml:space="preserve">форму обратной связи </w:t>
      </w:r>
      <w:r w:rsidR="00050DC7">
        <w:rPr>
          <w:sz w:val="28"/>
          <w:szCs w:val="28"/>
        </w:rPr>
        <w:t xml:space="preserve">  </w:t>
      </w:r>
      <w:r w:rsidR="007722E7">
        <w:rPr>
          <w:sz w:val="28"/>
          <w:szCs w:val="28"/>
        </w:rPr>
        <w:t xml:space="preserve">на сайте </w:t>
      </w:r>
      <w:r w:rsidR="006754FA">
        <w:rPr>
          <w:sz w:val="28"/>
          <w:szCs w:val="28"/>
        </w:rPr>
        <w:t xml:space="preserve">банка, онлайн-приложения, телефоны горячей линии, группы или чат-боты </w:t>
      </w:r>
      <w:r w:rsidR="007772B7">
        <w:rPr>
          <w:sz w:val="28"/>
          <w:szCs w:val="28"/>
        </w:rPr>
        <w:t xml:space="preserve">                    </w:t>
      </w:r>
      <w:r w:rsidR="006754FA">
        <w:rPr>
          <w:sz w:val="28"/>
          <w:szCs w:val="28"/>
        </w:rPr>
        <w:t>в мессенджерах (если таковые имеются)</w:t>
      </w:r>
      <w:r w:rsidR="007B76BC">
        <w:rPr>
          <w:sz w:val="28"/>
          <w:szCs w:val="28"/>
        </w:rPr>
        <w:t xml:space="preserve">, а также официальные банковские приложения из магазинов </w:t>
      </w:r>
      <w:r w:rsidR="007B76BC">
        <w:rPr>
          <w:sz w:val="28"/>
          <w:szCs w:val="28"/>
          <w:lang w:val="en-US"/>
        </w:rPr>
        <w:t>App</w:t>
      </w:r>
      <w:r w:rsidR="007B76BC" w:rsidRPr="007B76BC">
        <w:rPr>
          <w:sz w:val="28"/>
          <w:szCs w:val="28"/>
        </w:rPr>
        <w:t xml:space="preserve"> </w:t>
      </w:r>
      <w:r w:rsidR="007B76BC">
        <w:rPr>
          <w:sz w:val="28"/>
          <w:szCs w:val="28"/>
          <w:lang w:val="en-US"/>
        </w:rPr>
        <w:t>Store</w:t>
      </w:r>
      <w:r w:rsidR="007B76BC">
        <w:rPr>
          <w:sz w:val="28"/>
          <w:szCs w:val="28"/>
        </w:rPr>
        <w:t>,</w:t>
      </w:r>
      <w:r w:rsidR="007B76BC" w:rsidRPr="007B76BC">
        <w:rPr>
          <w:sz w:val="28"/>
          <w:szCs w:val="28"/>
        </w:rPr>
        <w:t xml:space="preserve"> </w:t>
      </w:r>
      <w:r w:rsidR="007B76BC">
        <w:rPr>
          <w:sz w:val="28"/>
          <w:szCs w:val="28"/>
          <w:lang w:val="en-US"/>
        </w:rPr>
        <w:t>Google</w:t>
      </w:r>
      <w:r w:rsidR="007B76BC" w:rsidRPr="007B76BC">
        <w:rPr>
          <w:sz w:val="28"/>
          <w:szCs w:val="28"/>
        </w:rPr>
        <w:t xml:space="preserve"> </w:t>
      </w:r>
      <w:r w:rsidR="007B76BC">
        <w:rPr>
          <w:sz w:val="28"/>
          <w:szCs w:val="28"/>
          <w:lang w:val="en-US"/>
        </w:rPr>
        <w:t>Play</w:t>
      </w:r>
      <w:r w:rsidR="007B76BC">
        <w:rPr>
          <w:sz w:val="28"/>
          <w:szCs w:val="28"/>
        </w:rPr>
        <w:t>,</w:t>
      </w:r>
      <w:r w:rsidR="007B76BC" w:rsidRPr="007B76BC">
        <w:rPr>
          <w:sz w:val="28"/>
          <w:szCs w:val="28"/>
        </w:rPr>
        <w:t xml:space="preserve"> </w:t>
      </w:r>
      <w:r w:rsidR="007B76BC">
        <w:rPr>
          <w:sz w:val="28"/>
          <w:szCs w:val="28"/>
          <w:lang w:val="en-US"/>
        </w:rPr>
        <w:t>Microsoft</w:t>
      </w:r>
      <w:r w:rsidR="007B76BC" w:rsidRPr="007B76BC">
        <w:rPr>
          <w:sz w:val="28"/>
          <w:szCs w:val="28"/>
        </w:rPr>
        <w:t xml:space="preserve"> </w:t>
      </w:r>
      <w:r w:rsidR="007B76BC">
        <w:rPr>
          <w:sz w:val="28"/>
          <w:szCs w:val="28"/>
          <w:lang w:val="en-US"/>
        </w:rPr>
        <w:t>Store</w:t>
      </w:r>
      <w:r w:rsidR="007B76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13F1">
        <w:rPr>
          <w:sz w:val="28"/>
          <w:szCs w:val="28"/>
        </w:rPr>
        <w:t xml:space="preserve"> </w:t>
      </w:r>
      <w:r w:rsidR="00F80D0E">
        <w:rPr>
          <w:sz w:val="28"/>
          <w:szCs w:val="28"/>
        </w:rPr>
        <w:t xml:space="preserve"> </w:t>
      </w:r>
    </w:p>
    <w:p w:rsidR="00F5443D" w:rsidRDefault="00F5443D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8A1">
        <w:rPr>
          <w:sz w:val="28"/>
          <w:szCs w:val="28"/>
        </w:rPr>
        <w:t>Необходимо учитывать, что держатель карты обязан самостоятельно обеспечить конфиденциальность ее реквизитов и в этой связи избегать:</w:t>
      </w:r>
    </w:p>
    <w:p w:rsidR="00BA78A1" w:rsidRDefault="00BA78A1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F9C">
        <w:rPr>
          <w:sz w:val="28"/>
          <w:szCs w:val="28"/>
        </w:rPr>
        <w:t xml:space="preserve">подключения к общедоступным сетям </w:t>
      </w:r>
      <w:r w:rsidR="00EC7F9C">
        <w:rPr>
          <w:sz w:val="28"/>
          <w:szCs w:val="28"/>
          <w:lang w:val="en-US"/>
        </w:rPr>
        <w:t>Wi</w:t>
      </w:r>
      <w:r w:rsidR="00EC7F9C" w:rsidRPr="00EC7F9C">
        <w:rPr>
          <w:sz w:val="28"/>
          <w:szCs w:val="28"/>
        </w:rPr>
        <w:t>-</w:t>
      </w:r>
      <w:r w:rsidR="00EC7F9C">
        <w:rPr>
          <w:sz w:val="28"/>
          <w:szCs w:val="28"/>
          <w:lang w:val="en-US"/>
        </w:rPr>
        <w:t>Fi</w:t>
      </w:r>
      <w:r w:rsidR="00EC7F9C">
        <w:rPr>
          <w:sz w:val="28"/>
          <w:szCs w:val="28"/>
        </w:rPr>
        <w:t>,</w:t>
      </w:r>
    </w:p>
    <w:p w:rsidR="00A73151" w:rsidRDefault="00EC7F9C" w:rsidP="00796622">
      <w:pPr>
        <w:ind w:firstLine="720"/>
        <w:jc w:val="both"/>
        <w:rPr>
          <w:sz w:val="28"/>
          <w:szCs w:val="28"/>
        </w:rPr>
      </w:pPr>
      <w:r w:rsidRPr="00A731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82571">
        <w:rPr>
          <w:sz w:val="28"/>
          <w:szCs w:val="28"/>
        </w:rPr>
        <w:t xml:space="preserve">использования ПИН-кода или </w:t>
      </w:r>
      <w:r w:rsidR="00682571">
        <w:rPr>
          <w:sz w:val="28"/>
          <w:szCs w:val="28"/>
          <w:lang w:val="en-US"/>
        </w:rPr>
        <w:t>CVV</w:t>
      </w:r>
      <w:r w:rsidR="00682571">
        <w:rPr>
          <w:sz w:val="28"/>
          <w:szCs w:val="28"/>
        </w:rPr>
        <w:t xml:space="preserve">-кода </w:t>
      </w:r>
      <w:r w:rsidR="00A73151">
        <w:rPr>
          <w:sz w:val="28"/>
          <w:szCs w:val="28"/>
        </w:rPr>
        <w:t>при заказе товаров и услуг через сеть «Интернет», а также по телефону (факсу);</w:t>
      </w:r>
    </w:p>
    <w:p w:rsidR="00A73151" w:rsidRDefault="00A73151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сообщения кодов третьим лицам (в противном случае любые операции, совершенные с использованием ПИН-кода или </w:t>
      </w:r>
      <w:r>
        <w:rPr>
          <w:sz w:val="28"/>
          <w:szCs w:val="28"/>
          <w:lang w:val="en-US"/>
        </w:rPr>
        <w:t>CVV</w:t>
      </w:r>
      <w:r>
        <w:rPr>
          <w:sz w:val="28"/>
          <w:szCs w:val="28"/>
        </w:rPr>
        <w:t>-кода, считаются выполненными самим держателем карты и могут быть опротестованы).</w:t>
      </w:r>
    </w:p>
    <w:p w:rsidR="00A73151" w:rsidRDefault="00A73151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использовании банкоматов отдавайте предпочтение тем, которые установлены в защищенных местах (например, в госучреждениях, офисах банков, крупных торговых центрах).</w:t>
      </w:r>
    </w:p>
    <w:p w:rsidR="00B36300" w:rsidRDefault="00B36300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использованием банкомата осмотрите его и убедитесь, что все операции, совершаемые предыдущим клиентом, завершены; что на клавиатуре </w:t>
      </w:r>
      <w:r w:rsidR="007772B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в месте для приема карт нет дополнительных устройств; обращайте внимание </w:t>
      </w:r>
      <w:r w:rsidR="007772B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на неисправности и повреждения.</w:t>
      </w:r>
    </w:p>
    <w:p w:rsidR="00D4730E" w:rsidRDefault="00D4730E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Совершая операции, не прислушивайтесь к советам незнакомых людей </w:t>
      </w:r>
      <w:r w:rsidR="007772B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не принимайте их помощь.</w:t>
      </w:r>
    </w:p>
    <w:p w:rsidR="00DA2919" w:rsidRPr="00DA2919" w:rsidRDefault="00DA2919" w:rsidP="00796622">
      <w:pPr>
        <w:ind w:firstLine="720"/>
        <w:jc w:val="both"/>
        <w:rPr>
          <w:sz w:val="28"/>
          <w:szCs w:val="28"/>
          <w:u w:val="single"/>
        </w:rPr>
      </w:pPr>
      <w:r w:rsidRPr="00DA2919">
        <w:rPr>
          <w:sz w:val="28"/>
          <w:szCs w:val="28"/>
          <w:u w:val="single"/>
        </w:rPr>
        <w:t>При использовании мобильного телефона соблюдайте следующие правила:</w:t>
      </w:r>
    </w:p>
    <w:p w:rsidR="00F924E7" w:rsidRDefault="00DA2919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6300">
        <w:rPr>
          <w:sz w:val="28"/>
          <w:szCs w:val="28"/>
        </w:rPr>
        <w:t xml:space="preserve"> </w:t>
      </w:r>
      <w:r w:rsidR="00D0471B">
        <w:rPr>
          <w:sz w:val="28"/>
          <w:szCs w:val="28"/>
        </w:rPr>
        <w:t>при установке приложений обращайте внимание на полномочия, которые они запрашивают. Будьте особенно осторожны</w:t>
      </w:r>
      <w:r w:rsidR="00F924E7">
        <w:rPr>
          <w:sz w:val="28"/>
          <w:szCs w:val="28"/>
        </w:rPr>
        <w:t xml:space="preserve">, если приложение просит права </w:t>
      </w:r>
      <w:r w:rsidR="007772B7">
        <w:rPr>
          <w:sz w:val="28"/>
          <w:szCs w:val="28"/>
        </w:rPr>
        <w:t xml:space="preserve">               </w:t>
      </w:r>
      <w:r w:rsidR="00F924E7">
        <w:rPr>
          <w:sz w:val="28"/>
          <w:szCs w:val="28"/>
        </w:rPr>
        <w:t>на чтение адресной книги, отправку СМС-сообщений и доступ к сети «Интернет»;</w:t>
      </w:r>
    </w:p>
    <w:p w:rsidR="00505F4B" w:rsidRDefault="00F924E7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F4B">
        <w:rPr>
          <w:sz w:val="28"/>
          <w:szCs w:val="28"/>
        </w:rPr>
        <w:t>отключите в настройках возможность использования голосового управления при заблокированном экране.</w:t>
      </w:r>
    </w:p>
    <w:p w:rsidR="00E12C5E" w:rsidRDefault="00505F4B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Применяя сервисы СМС-банка, сверяйте реквизиты операции в СМС-сообщении с одноразовы паролем от официального номера банка.</w:t>
      </w:r>
      <w:r w:rsidR="00E12C5E">
        <w:rPr>
          <w:sz w:val="28"/>
          <w:szCs w:val="28"/>
        </w:rPr>
        <w:t xml:space="preserve"> Если реквизиты не совпадают, то такой пароль вводить нельзя.</w:t>
      </w:r>
    </w:p>
    <w:p w:rsidR="00EC7F9C" w:rsidRPr="00A73151" w:rsidRDefault="00567705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оплате услуг картой в сети «Интернет» (особенно при привязке</w:t>
      </w:r>
      <w:r w:rsidR="000631AE">
        <w:rPr>
          <w:sz w:val="28"/>
          <w:szCs w:val="28"/>
        </w:rPr>
        <w:t xml:space="preserve"> </w:t>
      </w:r>
      <w:r>
        <w:rPr>
          <w:sz w:val="28"/>
          <w:szCs w:val="28"/>
        </w:rPr>
        <w:t>к регулярным платежам или аккаунтам) требуется всегда учитывать высокую вероятность перехода на поддельный сайт, созданный мошенниками</w:t>
      </w:r>
      <w:r w:rsidR="007772B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для компрометации клиентских данных, включая платежные карточные данные.</w:t>
      </w:r>
      <w:r w:rsidR="00505F4B">
        <w:rPr>
          <w:sz w:val="28"/>
          <w:szCs w:val="28"/>
        </w:rPr>
        <w:t xml:space="preserve"> </w:t>
      </w:r>
      <w:r w:rsidR="00D0471B">
        <w:rPr>
          <w:sz w:val="28"/>
          <w:szCs w:val="28"/>
        </w:rPr>
        <w:t xml:space="preserve"> </w:t>
      </w:r>
      <w:r w:rsidR="00A73151">
        <w:rPr>
          <w:sz w:val="28"/>
          <w:szCs w:val="28"/>
        </w:rPr>
        <w:t xml:space="preserve"> </w:t>
      </w:r>
      <w:r w:rsidR="00EC7F9C" w:rsidRPr="00A73151">
        <w:rPr>
          <w:sz w:val="28"/>
          <w:szCs w:val="28"/>
        </w:rPr>
        <w:t xml:space="preserve"> </w:t>
      </w:r>
    </w:p>
    <w:p w:rsidR="00BA78A1" w:rsidRDefault="00921948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необходимо использовать только проверенные сайты, внимательно читать текст СМС-сообщений с кодами подтверждений, проверять реквизиты операции.</w:t>
      </w:r>
    </w:p>
    <w:p w:rsidR="00FB286D" w:rsidRDefault="00FB286D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минимизации возможных хищений при проведении операций </w:t>
      </w:r>
      <w:r w:rsidR="00D065F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использованием сети «Интернет» рекомендуется оформить виртуальную карту </w:t>
      </w:r>
      <w:r w:rsidR="007772B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 установлением размера индивидуального лимита, ограничивающего операции </w:t>
      </w:r>
      <w:r w:rsidR="007772B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для данного вида карты, в том числе с использованием других банковских карт, выпущенных на имя держателя карты.</w:t>
      </w:r>
    </w:p>
    <w:p w:rsidR="00DA64C2" w:rsidRDefault="00C152D1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банк считает подозрительными операции, которые совершаются </w:t>
      </w:r>
      <w:r w:rsidR="007772B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имени клиента, он может по своей инициативе временно заблокировать доступ </w:t>
      </w:r>
      <w:r w:rsidR="007772B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к сервисам СМС-банка и онлайн-кабинета. Если операции совершены </w:t>
      </w:r>
      <w:r w:rsidR="00DA64C2">
        <w:rPr>
          <w:sz w:val="28"/>
          <w:szCs w:val="28"/>
        </w:rPr>
        <w:t>держателем карты, для быстрого возобновления доступа к денежным средствам достаточно позвонить в контактный центр банка.</w:t>
      </w:r>
    </w:p>
    <w:p w:rsidR="003947D4" w:rsidRDefault="00FB286D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08B">
        <w:rPr>
          <w:sz w:val="28"/>
          <w:szCs w:val="28"/>
        </w:rPr>
        <w:t xml:space="preserve">В случае смены номера мобильного телефона или его утери свяжитесь </w:t>
      </w:r>
      <w:r w:rsidR="007772B7">
        <w:rPr>
          <w:sz w:val="28"/>
          <w:szCs w:val="28"/>
        </w:rPr>
        <w:t xml:space="preserve">                  </w:t>
      </w:r>
      <w:r w:rsidR="0018308B">
        <w:rPr>
          <w:sz w:val="28"/>
          <w:szCs w:val="28"/>
        </w:rPr>
        <w:t>с банком для отключения и блокировки доступа к СМС-банку и заблокируйте</w:t>
      </w:r>
      <w:r w:rsidR="003947D4">
        <w:rPr>
          <w:sz w:val="28"/>
          <w:szCs w:val="28"/>
        </w:rPr>
        <w:t xml:space="preserve"> </w:t>
      </w:r>
      <w:r w:rsidR="007772B7">
        <w:rPr>
          <w:sz w:val="28"/>
          <w:szCs w:val="28"/>
        </w:rPr>
        <w:t xml:space="preserve">           </w:t>
      </w:r>
      <w:r w:rsidR="003947D4">
        <w:rPr>
          <w:sz w:val="28"/>
          <w:szCs w:val="28"/>
        </w:rPr>
        <w:t>сим-карту, обратившись к сотовому оператору.</w:t>
      </w:r>
    </w:p>
    <w:p w:rsidR="00567705" w:rsidRDefault="00D065F2" w:rsidP="00796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малейших подозрений насчет предпринимаемых попыток совершения мошеннических действий следует незамедлительно уведомлять об этом банк.</w:t>
      </w:r>
      <w:r w:rsidR="0018308B">
        <w:rPr>
          <w:sz w:val="28"/>
          <w:szCs w:val="28"/>
        </w:rPr>
        <w:t xml:space="preserve">  </w:t>
      </w:r>
    </w:p>
    <w:p w:rsidR="00921948" w:rsidRPr="00F5443D" w:rsidRDefault="00921948" w:rsidP="00796622">
      <w:pPr>
        <w:ind w:firstLine="720"/>
        <w:jc w:val="both"/>
        <w:rPr>
          <w:sz w:val="28"/>
          <w:szCs w:val="28"/>
        </w:rPr>
      </w:pPr>
    </w:p>
    <w:p w:rsidR="00B56D1E" w:rsidRDefault="00B56D1E" w:rsidP="007F35D7">
      <w:pPr>
        <w:spacing w:line="240" w:lineRule="exact"/>
        <w:jc w:val="both"/>
        <w:rPr>
          <w:sz w:val="28"/>
          <w:szCs w:val="28"/>
        </w:rPr>
      </w:pPr>
    </w:p>
    <w:p w:rsidR="007F35D7" w:rsidRDefault="000631AE" w:rsidP="000631AE">
      <w:pPr>
        <w:spacing w:line="240" w:lineRule="exact"/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35D7">
        <w:rPr>
          <w:sz w:val="28"/>
          <w:szCs w:val="28"/>
        </w:rPr>
        <w:t>рокура</w:t>
      </w:r>
      <w:r>
        <w:rPr>
          <w:sz w:val="28"/>
          <w:szCs w:val="28"/>
        </w:rPr>
        <w:t>тура</w:t>
      </w:r>
      <w:r w:rsidR="007F35D7">
        <w:rPr>
          <w:sz w:val="28"/>
          <w:szCs w:val="28"/>
        </w:rPr>
        <w:t xml:space="preserve"> </w:t>
      </w:r>
    </w:p>
    <w:p w:rsidR="00796622" w:rsidRDefault="007F35D7" w:rsidP="000631AE">
      <w:pPr>
        <w:spacing w:line="240" w:lineRule="exact"/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Чердаклинского р</w:t>
      </w:r>
      <w:r w:rsidR="000631AE">
        <w:rPr>
          <w:sz w:val="28"/>
          <w:szCs w:val="28"/>
        </w:rPr>
        <w:t>айона</w:t>
      </w:r>
    </w:p>
    <w:p w:rsidR="000631AE" w:rsidRPr="00796622" w:rsidRDefault="000631AE" w:rsidP="000631AE">
      <w:pPr>
        <w:spacing w:line="240" w:lineRule="exact"/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sectPr w:rsidR="000631AE" w:rsidRPr="00796622" w:rsidSect="000631AE">
      <w:headerReference w:type="even" r:id="rId6"/>
      <w:headerReference w:type="default" r:id="rId7"/>
      <w:pgSz w:w="11906" w:h="16838"/>
      <w:pgMar w:top="426" w:right="28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E8" w:rsidRDefault="00EC2CE8">
      <w:r>
        <w:separator/>
      </w:r>
    </w:p>
  </w:endnote>
  <w:endnote w:type="continuationSeparator" w:id="1">
    <w:p w:rsidR="00EC2CE8" w:rsidRDefault="00EC2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E8" w:rsidRDefault="00EC2CE8">
      <w:r>
        <w:separator/>
      </w:r>
    </w:p>
  </w:footnote>
  <w:footnote w:type="continuationSeparator" w:id="1">
    <w:p w:rsidR="00EC2CE8" w:rsidRDefault="00EC2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92B" w:rsidRDefault="0001392B" w:rsidP="00697B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92B" w:rsidRDefault="000139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92B" w:rsidRDefault="0001392B" w:rsidP="00697B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0A8">
      <w:rPr>
        <w:rStyle w:val="a5"/>
        <w:noProof/>
      </w:rPr>
      <w:t>2</w:t>
    </w:r>
    <w:r>
      <w:rPr>
        <w:rStyle w:val="a5"/>
      </w:rPr>
      <w:fldChar w:fldCharType="end"/>
    </w:r>
  </w:p>
  <w:p w:rsidR="0001392B" w:rsidRDefault="0001392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622"/>
    <w:rsid w:val="0001392B"/>
    <w:rsid w:val="00020045"/>
    <w:rsid w:val="000330F3"/>
    <w:rsid w:val="00050DC7"/>
    <w:rsid w:val="000631AE"/>
    <w:rsid w:val="00104CA0"/>
    <w:rsid w:val="001553FE"/>
    <w:rsid w:val="0018308B"/>
    <w:rsid w:val="003947D4"/>
    <w:rsid w:val="003B3E7D"/>
    <w:rsid w:val="00496EAA"/>
    <w:rsid w:val="00505F4B"/>
    <w:rsid w:val="00567705"/>
    <w:rsid w:val="0057410A"/>
    <w:rsid w:val="005864DA"/>
    <w:rsid w:val="005F13F1"/>
    <w:rsid w:val="00651317"/>
    <w:rsid w:val="006754FA"/>
    <w:rsid w:val="00682571"/>
    <w:rsid w:val="00697B9B"/>
    <w:rsid w:val="007617F2"/>
    <w:rsid w:val="007722E7"/>
    <w:rsid w:val="007772B7"/>
    <w:rsid w:val="00796622"/>
    <w:rsid w:val="007A3EB1"/>
    <w:rsid w:val="007B76BC"/>
    <w:rsid w:val="007D0BE1"/>
    <w:rsid w:val="007F35D7"/>
    <w:rsid w:val="008235AA"/>
    <w:rsid w:val="00837AEB"/>
    <w:rsid w:val="008E2FA9"/>
    <w:rsid w:val="00921948"/>
    <w:rsid w:val="0096223F"/>
    <w:rsid w:val="009815FE"/>
    <w:rsid w:val="00A5560B"/>
    <w:rsid w:val="00A73151"/>
    <w:rsid w:val="00A93524"/>
    <w:rsid w:val="00B36300"/>
    <w:rsid w:val="00B56D1E"/>
    <w:rsid w:val="00B826B5"/>
    <w:rsid w:val="00BA78A1"/>
    <w:rsid w:val="00C152D1"/>
    <w:rsid w:val="00CA4D97"/>
    <w:rsid w:val="00D0471B"/>
    <w:rsid w:val="00D065F2"/>
    <w:rsid w:val="00D4730E"/>
    <w:rsid w:val="00DA2919"/>
    <w:rsid w:val="00DA64C2"/>
    <w:rsid w:val="00DC6C39"/>
    <w:rsid w:val="00E12C5E"/>
    <w:rsid w:val="00E67F88"/>
    <w:rsid w:val="00EA6A7C"/>
    <w:rsid w:val="00EA702A"/>
    <w:rsid w:val="00EC2CE8"/>
    <w:rsid w:val="00EC7F9C"/>
    <w:rsid w:val="00F430DF"/>
    <w:rsid w:val="00F510A8"/>
    <w:rsid w:val="00F5443D"/>
    <w:rsid w:val="00F80D0E"/>
    <w:rsid w:val="00F924E7"/>
    <w:rsid w:val="00FB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eeds-pagenavigationiconis-text">
    <w:name w:val="feeds-page__navigation_icon is-text"/>
    <w:basedOn w:val="a0"/>
    <w:rsid w:val="00796622"/>
  </w:style>
  <w:style w:type="character" w:customStyle="1" w:styleId="feeds-pagenavigationtooltip">
    <w:name w:val="feeds-page__navigation_tooltip"/>
    <w:basedOn w:val="a0"/>
    <w:rsid w:val="00796622"/>
  </w:style>
  <w:style w:type="character" w:customStyle="1" w:styleId="feeds-pagenavigationiconis-share">
    <w:name w:val="feeds-page__navigation_icon is-share"/>
    <w:basedOn w:val="a0"/>
    <w:rsid w:val="00796622"/>
  </w:style>
  <w:style w:type="paragraph" w:styleId="a3">
    <w:name w:val="Normal (Web)"/>
    <w:basedOn w:val="a"/>
    <w:rsid w:val="007966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6622"/>
  </w:style>
  <w:style w:type="paragraph" w:styleId="a4">
    <w:name w:val="header"/>
    <w:basedOn w:val="a"/>
    <w:rsid w:val="007772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7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6365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588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42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171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Дополнительный отпуск гражданам, осуществляющим уход за инвалидами</vt:lpstr>
    </vt:vector>
  </TitlesOfParts>
  <Company>MoBIL GROUP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Дополнительный отпуск гражданам, осуществляющим уход за инвалидами</dc:title>
  <dc:creator>user</dc:creator>
  <cp:lastModifiedBy>User</cp:lastModifiedBy>
  <cp:revision>2</cp:revision>
  <dcterms:created xsi:type="dcterms:W3CDTF">2024-05-30T09:53:00Z</dcterms:created>
  <dcterms:modified xsi:type="dcterms:W3CDTF">2024-05-30T09:53:00Z</dcterms:modified>
</cp:coreProperties>
</file>